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404EA6" w14:textId="0D5CAFD9" w:rsidR="0021339F" w:rsidRPr="009000B4" w:rsidRDefault="0021339F" w:rsidP="0021339F">
      <w:pPr>
        <w:rPr>
          <w:rFonts w:ascii="Tahoma" w:hAnsi="Tahoma" w:cs="Tahoma"/>
          <w:b/>
          <w:color w:val="000000"/>
          <w:sz w:val="32"/>
          <w:szCs w:val="32"/>
          <w:shd w:val="clear" w:color="auto" w:fill="FFFFFF"/>
        </w:rPr>
      </w:pPr>
      <w:r>
        <w:rPr>
          <w:rFonts w:ascii="Tahoma" w:hAnsi="Tahoma" w:cs="Tahoma"/>
          <w:b/>
          <w:color w:val="000000"/>
          <w:sz w:val="32"/>
          <w:szCs w:val="32"/>
          <w:shd w:val="clear" w:color="auto" w:fill="FFFFFF"/>
        </w:rPr>
        <w:t xml:space="preserve">What does the story of Benjamin Lay reveal about the </w:t>
      </w:r>
      <w:r w:rsidR="005448DB">
        <w:rPr>
          <w:rFonts w:ascii="Tahoma" w:hAnsi="Tahoma" w:cs="Tahoma"/>
          <w:b/>
          <w:color w:val="000000"/>
          <w:sz w:val="32"/>
          <w:szCs w:val="32"/>
          <w:shd w:val="clear" w:color="auto" w:fill="FFFFFF"/>
        </w:rPr>
        <w:t>early</w:t>
      </w:r>
      <w:r>
        <w:rPr>
          <w:rFonts w:ascii="Tahoma" w:hAnsi="Tahoma" w:cs="Tahoma"/>
          <w:b/>
          <w:color w:val="000000"/>
          <w:sz w:val="32"/>
          <w:szCs w:val="32"/>
          <w:shd w:val="clear" w:color="auto" w:fill="FFFFFF"/>
        </w:rPr>
        <w:t xml:space="preserve"> campaigners for the abolition of slavery</w:t>
      </w:r>
      <w:r w:rsidRPr="009000B4">
        <w:rPr>
          <w:rFonts w:ascii="Tahoma" w:hAnsi="Tahoma" w:cs="Tahoma"/>
          <w:b/>
          <w:color w:val="000000"/>
          <w:sz w:val="32"/>
          <w:szCs w:val="32"/>
          <w:shd w:val="clear" w:color="auto" w:fill="FFFFFF"/>
        </w:rPr>
        <w:t>?</w:t>
      </w:r>
    </w:p>
    <w:p w14:paraId="3547784D" w14:textId="3462091C" w:rsidR="0021339F" w:rsidRDefault="00284F64" w:rsidP="0021339F">
      <w:pPr>
        <w:rPr>
          <w:rFonts w:ascii="Tahoma" w:hAnsi="Tahoma" w:cs="Tahoma"/>
          <w:color w:val="000000"/>
          <w:sz w:val="24"/>
          <w:szCs w:val="24"/>
          <w:shd w:val="clear" w:color="auto" w:fill="FFFFFF"/>
        </w:rPr>
      </w:pPr>
      <w:r>
        <w:rPr>
          <w:noProof/>
        </w:rPr>
        <w:drawing>
          <wp:anchor distT="0" distB="0" distL="114300" distR="114300" simplePos="0" relativeHeight="251661312" behindDoc="1" locked="0" layoutInCell="1" allowOverlap="1" wp14:anchorId="68D4AEF0" wp14:editId="1BF64A6B">
            <wp:simplePos x="0" y="0"/>
            <wp:positionH relativeFrom="column">
              <wp:posOffset>-742950</wp:posOffset>
            </wp:positionH>
            <wp:positionV relativeFrom="paragraph">
              <wp:posOffset>92710</wp:posOffset>
            </wp:positionV>
            <wp:extent cx="3225800" cy="3467100"/>
            <wp:effectExtent l="0" t="0" r="0" b="0"/>
            <wp:wrapTight wrapText="bothSides">
              <wp:wrapPolygon edited="0">
                <wp:start x="0" y="0"/>
                <wp:lineTo x="0" y="21481"/>
                <wp:lineTo x="21430" y="21481"/>
                <wp:lineTo x="21430" y="0"/>
                <wp:lineTo x="0" y="0"/>
              </wp:wrapPolygon>
            </wp:wrapTight>
            <wp:docPr id="1" name="Picture 1" descr="Benjamin Lay painted by William Williams in 1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njamin Lay painted by William Williams in 179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5800" cy="3467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48DB">
        <w:rPr>
          <w:rFonts w:ascii="Tahoma" w:hAnsi="Tahoma" w:cs="Tahoma"/>
          <w:color w:val="000000"/>
          <w:sz w:val="24"/>
          <w:szCs w:val="24"/>
          <w:shd w:val="clear" w:color="auto" w:fill="FFFFFF"/>
        </w:rPr>
        <w:t xml:space="preserve">This is a picture of </w:t>
      </w:r>
      <w:r w:rsidR="005448DB" w:rsidRPr="005448DB">
        <w:rPr>
          <w:rFonts w:ascii="Tahoma" w:hAnsi="Tahoma" w:cs="Tahoma"/>
          <w:color w:val="000000"/>
          <w:sz w:val="24"/>
          <w:szCs w:val="24"/>
          <w:shd w:val="clear" w:color="auto" w:fill="FFFFFF"/>
        </w:rPr>
        <w:t>Benjamin Lay painted by William Williams in 175</w:t>
      </w:r>
      <w:r w:rsidR="005448DB">
        <w:rPr>
          <w:rFonts w:ascii="Tahoma" w:hAnsi="Tahoma" w:cs="Tahoma"/>
          <w:color w:val="000000"/>
          <w:sz w:val="24"/>
          <w:szCs w:val="24"/>
          <w:shd w:val="clear" w:color="auto" w:fill="FFFFFF"/>
        </w:rPr>
        <w:t xml:space="preserve">0. </w:t>
      </w:r>
      <w:r>
        <w:rPr>
          <w:rFonts w:ascii="Tahoma" w:hAnsi="Tahoma" w:cs="Tahoma"/>
          <w:color w:val="000000"/>
          <w:sz w:val="24"/>
          <w:szCs w:val="24"/>
          <w:shd w:val="clear" w:color="auto" w:fill="FFFFFF"/>
        </w:rPr>
        <w:t xml:space="preserve">He was born in Essex in England in 1682. His family were </w:t>
      </w:r>
      <w:r w:rsidR="00DE176D">
        <w:rPr>
          <w:rFonts w:ascii="Tahoma" w:hAnsi="Tahoma" w:cs="Tahoma"/>
          <w:color w:val="000000"/>
          <w:sz w:val="24"/>
          <w:szCs w:val="24"/>
          <w:shd w:val="clear" w:color="auto" w:fill="FFFFFF"/>
        </w:rPr>
        <w:t>C</w:t>
      </w:r>
      <w:r>
        <w:rPr>
          <w:rFonts w:ascii="Tahoma" w:hAnsi="Tahoma" w:cs="Tahoma"/>
          <w:color w:val="000000"/>
          <w:sz w:val="24"/>
          <w:szCs w:val="24"/>
          <w:shd w:val="clear" w:color="auto" w:fill="FFFFFF"/>
        </w:rPr>
        <w:t xml:space="preserve">hristians called Quakers. </w:t>
      </w:r>
      <w:r w:rsidR="004F1AD2">
        <w:rPr>
          <w:rFonts w:ascii="Tahoma" w:hAnsi="Tahoma" w:cs="Tahoma"/>
          <w:color w:val="000000"/>
          <w:sz w:val="24"/>
          <w:szCs w:val="24"/>
          <w:shd w:val="clear" w:color="auto" w:fill="FFFFFF"/>
        </w:rPr>
        <w:t xml:space="preserve">He was a person with dwarfism and </w:t>
      </w:r>
      <w:r w:rsidR="00AC2223">
        <w:rPr>
          <w:rFonts w:ascii="Tahoma" w:hAnsi="Tahoma" w:cs="Tahoma"/>
          <w:color w:val="000000"/>
          <w:sz w:val="24"/>
          <w:szCs w:val="24"/>
          <w:shd w:val="clear" w:color="auto" w:fill="FFFFFF"/>
        </w:rPr>
        <w:t xml:space="preserve">was abused and manhandled because of this. </w:t>
      </w:r>
      <w:r>
        <w:rPr>
          <w:rFonts w:ascii="Tahoma" w:hAnsi="Tahoma" w:cs="Tahoma"/>
          <w:color w:val="000000"/>
          <w:sz w:val="24"/>
          <w:szCs w:val="24"/>
          <w:shd w:val="clear" w:color="auto" w:fill="FFFFFF"/>
        </w:rPr>
        <w:t xml:space="preserve">As a child he was shepherd. Then his father apprenticed him to a glove-maker. He didn’t like that and so made his way to London and became a sailor. In 1718 he moved to Barbados and later in his life to </w:t>
      </w:r>
      <w:proofErr w:type="spellStart"/>
      <w:r>
        <w:rPr>
          <w:rFonts w:ascii="Tahoma" w:hAnsi="Tahoma" w:cs="Tahoma"/>
          <w:color w:val="000000"/>
          <w:sz w:val="24"/>
          <w:szCs w:val="24"/>
          <w:shd w:val="clear" w:color="auto" w:fill="FFFFFF"/>
        </w:rPr>
        <w:t>Philadephia</w:t>
      </w:r>
      <w:proofErr w:type="spellEnd"/>
      <w:r>
        <w:rPr>
          <w:rFonts w:ascii="Tahoma" w:hAnsi="Tahoma" w:cs="Tahoma"/>
          <w:color w:val="000000"/>
          <w:sz w:val="24"/>
          <w:szCs w:val="24"/>
          <w:shd w:val="clear" w:color="auto" w:fill="FFFFFF"/>
        </w:rPr>
        <w:t xml:space="preserve">, USA. </w:t>
      </w:r>
      <w:r w:rsidR="00AC2223">
        <w:rPr>
          <w:rFonts w:ascii="Tahoma" w:hAnsi="Tahoma" w:cs="Tahoma"/>
          <w:color w:val="000000"/>
          <w:sz w:val="24"/>
          <w:szCs w:val="24"/>
          <w:shd w:val="clear" w:color="auto" w:fill="FFFFFF"/>
        </w:rPr>
        <w:t xml:space="preserve">He married a woman with dwarfism. </w:t>
      </w:r>
      <w:r>
        <w:rPr>
          <w:rFonts w:ascii="Tahoma" w:hAnsi="Tahoma" w:cs="Tahoma"/>
          <w:color w:val="000000"/>
          <w:sz w:val="24"/>
          <w:szCs w:val="24"/>
          <w:shd w:val="clear" w:color="auto" w:fill="FFFFFF"/>
        </w:rPr>
        <w:t>He died there</w:t>
      </w:r>
      <w:r w:rsidR="00DE176D">
        <w:rPr>
          <w:rFonts w:ascii="Tahoma" w:hAnsi="Tahoma" w:cs="Tahoma"/>
          <w:color w:val="000000"/>
          <w:sz w:val="24"/>
          <w:szCs w:val="24"/>
          <w:shd w:val="clear" w:color="auto" w:fill="FFFFFF"/>
        </w:rPr>
        <w:t xml:space="preserve"> in 1759</w:t>
      </w:r>
      <w:r>
        <w:rPr>
          <w:rFonts w:ascii="Tahoma" w:hAnsi="Tahoma" w:cs="Tahoma"/>
          <w:color w:val="000000"/>
          <w:sz w:val="24"/>
          <w:szCs w:val="24"/>
          <w:shd w:val="clear" w:color="auto" w:fill="FFFFFF"/>
        </w:rPr>
        <w:t xml:space="preserve">, aged 77, and was buried in an unmarked grave. This was the Quaker custom at the time. </w:t>
      </w:r>
    </w:p>
    <w:p w14:paraId="04F84ED6" w14:textId="2B31201F" w:rsidR="005448DB" w:rsidRPr="00284F64" w:rsidRDefault="00284F64" w:rsidP="0021339F">
      <w:pPr>
        <w:rPr>
          <w:rFonts w:ascii="Tahoma" w:hAnsi="Tahoma" w:cs="Tahoma"/>
          <w:i/>
          <w:color w:val="000000"/>
          <w:sz w:val="24"/>
          <w:szCs w:val="24"/>
          <w:shd w:val="clear" w:color="auto" w:fill="FFFFFF"/>
        </w:rPr>
      </w:pPr>
      <w:r>
        <w:rPr>
          <w:rFonts w:ascii="Tahoma" w:hAnsi="Tahoma" w:cs="Tahoma"/>
          <w:i/>
          <w:color w:val="000000"/>
          <w:sz w:val="24"/>
          <w:szCs w:val="24"/>
          <w:shd w:val="clear" w:color="auto" w:fill="FFFFFF"/>
        </w:rPr>
        <w:t>THINK! Paintings were expensive in the 18</w:t>
      </w:r>
      <w:r w:rsidRPr="00284F64">
        <w:rPr>
          <w:rFonts w:ascii="Tahoma" w:hAnsi="Tahoma" w:cs="Tahoma"/>
          <w:i/>
          <w:color w:val="000000"/>
          <w:sz w:val="24"/>
          <w:szCs w:val="24"/>
          <w:shd w:val="clear" w:color="auto" w:fill="FFFFFF"/>
          <w:vertAlign w:val="superscript"/>
        </w:rPr>
        <w:t>th</w:t>
      </w:r>
      <w:r>
        <w:rPr>
          <w:rFonts w:ascii="Tahoma" w:hAnsi="Tahoma" w:cs="Tahoma"/>
          <w:i/>
          <w:color w:val="000000"/>
          <w:sz w:val="24"/>
          <w:szCs w:val="24"/>
          <w:shd w:val="clear" w:color="auto" w:fill="FFFFFF"/>
        </w:rPr>
        <w:t xml:space="preserve"> century. How does what you have just read make it surprising that a painting was made of Benjamin Lay? </w:t>
      </w:r>
    </w:p>
    <w:p w14:paraId="11DEF931" w14:textId="0D2DF5F4" w:rsidR="0021339F" w:rsidRDefault="005B23F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How did Benjamin Lay gain the nickname the ‘Quaker Comet’</w:t>
      </w:r>
      <w:r w:rsidR="0021339F" w:rsidRPr="009000B4">
        <w:rPr>
          <w:rFonts w:ascii="Tahoma" w:hAnsi="Tahoma" w:cs="Tahoma"/>
          <w:b/>
          <w:color w:val="000000"/>
          <w:sz w:val="24"/>
          <w:szCs w:val="24"/>
          <w:shd w:val="clear" w:color="auto" w:fill="FFFFFF"/>
        </w:rPr>
        <w:t>?</w:t>
      </w:r>
    </w:p>
    <w:p w14:paraId="374138E7" w14:textId="19B1CACA" w:rsidR="005B23FF" w:rsidRDefault="005B23F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Benjamin Lay was a troublemaker</w:t>
      </w:r>
      <w:r w:rsidR="00023B74">
        <w:rPr>
          <w:rFonts w:ascii="Tahoma" w:hAnsi="Tahoma" w:cs="Tahoma"/>
          <w:color w:val="000000"/>
          <w:sz w:val="24"/>
          <w:szCs w:val="24"/>
          <w:shd w:val="clear" w:color="auto" w:fill="FFFFFF"/>
        </w:rPr>
        <w:t xml:space="preserve"> for positive change</w:t>
      </w:r>
      <w:r>
        <w:rPr>
          <w:rFonts w:ascii="Tahoma" w:hAnsi="Tahoma" w:cs="Tahoma"/>
          <w:color w:val="000000"/>
          <w:sz w:val="24"/>
          <w:szCs w:val="24"/>
          <w:shd w:val="clear" w:color="auto" w:fill="FFFFFF"/>
        </w:rPr>
        <w:t xml:space="preserve">! </w:t>
      </w:r>
      <w:r w:rsidR="00A1580A">
        <w:rPr>
          <w:rFonts w:ascii="Tahoma" w:hAnsi="Tahoma" w:cs="Tahoma"/>
          <w:color w:val="000000"/>
          <w:sz w:val="24"/>
          <w:szCs w:val="24"/>
          <w:shd w:val="clear" w:color="auto" w:fill="FFFFFF"/>
        </w:rPr>
        <w:t xml:space="preserve">He was inspired by how early Quakers had stood up for their beliefs against powerful people. </w:t>
      </w:r>
      <w:r w:rsidR="00C10E80">
        <w:rPr>
          <w:rFonts w:ascii="Tahoma" w:hAnsi="Tahoma" w:cs="Tahoma"/>
          <w:color w:val="000000"/>
          <w:sz w:val="24"/>
          <w:szCs w:val="24"/>
          <w:shd w:val="clear" w:color="auto" w:fill="FFFFFF"/>
        </w:rPr>
        <w:t xml:space="preserve">He suffered himself because of his dwarfism. </w:t>
      </w:r>
      <w:r>
        <w:rPr>
          <w:rFonts w:ascii="Tahoma" w:hAnsi="Tahoma" w:cs="Tahoma"/>
          <w:color w:val="000000"/>
          <w:sz w:val="24"/>
          <w:szCs w:val="24"/>
          <w:shd w:val="clear" w:color="auto" w:fill="FFFFFF"/>
        </w:rPr>
        <w:t xml:space="preserve">His life at sea and in sea-ports had led him to </w:t>
      </w:r>
      <w:r w:rsidR="00CB3B80">
        <w:rPr>
          <w:rFonts w:ascii="Tahoma" w:hAnsi="Tahoma" w:cs="Tahoma"/>
          <w:color w:val="000000"/>
          <w:sz w:val="24"/>
          <w:szCs w:val="24"/>
          <w:shd w:val="clear" w:color="auto" w:fill="FFFFFF"/>
        </w:rPr>
        <w:t>see</w:t>
      </w:r>
      <w:r>
        <w:rPr>
          <w:rFonts w:ascii="Tahoma" w:hAnsi="Tahoma" w:cs="Tahoma"/>
          <w:color w:val="000000"/>
          <w:sz w:val="24"/>
          <w:szCs w:val="24"/>
          <w:shd w:val="clear" w:color="auto" w:fill="FFFFFF"/>
        </w:rPr>
        <w:t xml:space="preserve"> slavery and the slave-trade</w:t>
      </w:r>
      <w:r w:rsidR="00CB3B80">
        <w:rPr>
          <w:rFonts w:ascii="Tahoma" w:hAnsi="Tahoma" w:cs="Tahoma"/>
          <w:color w:val="000000"/>
          <w:sz w:val="24"/>
          <w:szCs w:val="24"/>
          <w:shd w:val="clear" w:color="auto" w:fill="FFFFFF"/>
        </w:rPr>
        <w:t xml:space="preserve"> at first-hand</w:t>
      </w:r>
      <w:r>
        <w:rPr>
          <w:rFonts w:ascii="Tahoma" w:hAnsi="Tahoma" w:cs="Tahoma"/>
          <w:color w:val="000000"/>
          <w:sz w:val="24"/>
          <w:szCs w:val="24"/>
          <w:shd w:val="clear" w:color="auto" w:fill="FFFFFF"/>
        </w:rPr>
        <w:t xml:space="preserve">. Benjamin was horrified that slavery existed. He was angry at how enslaved people were treated. He believed this was totally against Christian values. </w:t>
      </w:r>
    </w:p>
    <w:p w14:paraId="01608AFD" w14:textId="34159FE0" w:rsidR="005B23FF" w:rsidRDefault="009E25EF" w:rsidP="0021339F">
      <w:pPr>
        <w:rPr>
          <w:rFonts w:ascii="Tahoma" w:hAnsi="Tahoma" w:cs="Tahoma"/>
          <w:color w:val="000000"/>
          <w:sz w:val="24"/>
          <w:szCs w:val="24"/>
          <w:shd w:val="clear" w:color="auto" w:fill="FFFFFF"/>
        </w:rPr>
      </w:pPr>
      <w:r w:rsidRPr="009E25EF">
        <w:rPr>
          <w:noProof/>
        </w:rPr>
        <w:drawing>
          <wp:anchor distT="0" distB="0" distL="114300" distR="114300" simplePos="0" relativeHeight="251663360" behindDoc="1" locked="0" layoutInCell="1" allowOverlap="1" wp14:anchorId="5BB8794A" wp14:editId="7AFC86A3">
            <wp:simplePos x="0" y="0"/>
            <wp:positionH relativeFrom="column">
              <wp:posOffset>-812800</wp:posOffset>
            </wp:positionH>
            <wp:positionV relativeFrom="paragraph">
              <wp:posOffset>584835</wp:posOffset>
            </wp:positionV>
            <wp:extent cx="2508250" cy="2057400"/>
            <wp:effectExtent l="0" t="0" r="6350" b="0"/>
            <wp:wrapTight wrapText="bothSides">
              <wp:wrapPolygon edited="0">
                <wp:start x="0" y="0"/>
                <wp:lineTo x="0" y="21400"/>
                <wp:lineTo x="21491" y="21400"/>
                <wp:lineTo x="2149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08250" cy="2057400"/>
                    </a:xfrm>
                    <a:prstGeom prst="rect">
                      <a:avLst/>
                    </a:prstGeom>
                  </pic:spPr>
                </pic:pic>
              </a:graphicData>
            </a:graphic>
            <wp14:sizeRelH relativeFrom="margin">
              <wp14:pctWidth>0</wp14:pctWidth>
            </wp14:sizeRelH>
            <wp14:sizeRelV relativeFrom="margin">
              <wp14:pctHeight>0</wp14:pctHeight>
            </wp14:sizeRelV>
          </wp:anchor>
        </w:drawing>
      </w:r>
      <w:r w:rsidR="005B23FF">
        <w:rPr>
          <w:rFonts w:ascii="Tahoma" w:hAnsi="Tahoma" w:cs="Tahoma"/>
          <w:color w:val="000000"/>
          <w:sz w:val="24"/>
          <w:szCs w:val="24"/>
          <w:shd w:val="clear" w:color="auto" w:fill="FFFFFF"/>
        </w:rPr>
        <w:t>At the time most people disagreed with Benjamin Lay. They simply did not see that owning other people as property was wrong. Even the Quakers at this time saw no problem with slavery. The Quakers were to become hugely important in the story of the abolition of slavery and the slave trade by the later 18</w:t>
      </w:r>
      <w:r w:rsidR="005B23FF" w:rsidRPr="005B23FF">
        <w:rPr>
          <w:rFonts w:ascii="Tahoma" w:hAnsi="Tahoma" w:cs="Tahoma"/>
          <w:color w:val="000000"/>
          <w:sz w:val="24"/>
          <w:szCs w:val="24"/>
          <w:shd w:val="clear" w:color="auto" w:fill="FFFFFF"/>
          <w:vertAlign w:val="superscript"/>
        </w:rPr>
        <w:t>th</w:t>
      </w:r>
      <w:r w:rsidR="005B23FF">
        <w:rPr>
          <w:rFonts w:ascii="Tahoma" w:hAnsi="Tahoma" w:cs="Tahoma"/>
          <w:color w:val="000000"/>
          <w:sz w:val="24"/>
          <w:szCs w:val="24"/>
          <w:shd w:val="clear" w:color="auto" w:fill="FFFFFF"/>
        </w:rPr>
        <w:t xml:space="preserve"> Century, but at the time of Benjamin Lay some of them even owned slaves themselves. Benjamin was determined to shock them into realising what they were doing was wrong</w:t>
      </w:r>
      <w:r w:rsidR="00813E46">
        <w:rPr>
          <w:rFonts w:ascii="Tahoma" w:hAnsi="Tahoma" w:cs="Tahoma"/>
          <w:color w:val="000000"/>
          <w:sz w:val="24"/>
          <w:szCs w:val="24"/>
          <w:shd w:val="clear" w:color="auto" w:fill="FFFFFF"/>
        </w:rPr>
        <w:t xml:space="preserve"> with</w:t>
      </w:r>
      <w:r w:rsidR="004179A8">
        <w:rPr>
          <w:rFonts w:ascii="Tahoma" w:hAnsi="Tahoma" w:cs="Tahoma"/>
          <w:color w:val="000000"/>
          <w:sz w:val="24"/>
          <w:szCs w:val="24"/>
          <w:shd w:val="clear" w:color="auto" w:fill="FFFFFF"/>
        </w:rPr>
        <w:t xml:space="preserve"> </w:t>
      </w:r>
      <w:r w:rsidR="006727C6">
        <w:rPr>
          <w:rFonts w:ascii="Tahoma" w:hAnsi="Tahoma" w:cs="Tahoma"/>
          <w:color w:val="000000"/>
          <w:sz w:val="24"/>
          <w:szCs w:val="24"/>
          <w:shd w:val="clear" w:color="auto" w:fill="FFFFFF"/>
        </w:rPr>
        <w:t>startling</w:t>
      </w:r>
      <w:r w:rsidR="00813E46">
        <w:rPr>
          <w:rFonts w:ascii="Tahoma" w:hAnsi="Tahoma" w:cs="Tahoma"/>
          <w:color w:val="000000"/>
          <w:sz w:val="24"/>
          <w:szCs w:val="24"/>
          <w:shd w:val="clear" w:color="auto" w:fill="FFFFFF"/>
        </w:rPr>
        <w:t xml:space="preserve"> tactics.</w:t>
      </w:r>
      <w:r w:rsidR="005B23FF">
        <w:rPr>
          <w:rFonts w:ascii="Tahoma" w:hAnsi="Tahoma" w:cs="Tahoma"/>
          <w:color w:val="000000"/>
          <w:sz w:val="24"/>
          <w:szCs w:val="24"/>
          <w:shd w:val="clear" w:color="auto" w:fill="FFFFFF"/>
        </w:rPr>
        <w:t xml:space="preserve"> </w:t>
      </w:r>
    </w:p>
    <w:p w14:paraId="190D8467" w14:textId="5BC91ECC" w:rsidR="00A1580A" w:rsidRDefault="00A1580A" w:rsidP="005B23F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On the 19</w:t>
      </w:r>
      <w:r w:rsidRPr="00A1580A">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S</w:t>
      </w:r>
      <w:r w:rsidR="005B23FF" w:rsidRPr="005B23FF">
        <w:rPr>
          <w:rFonts w:ascii="Tahoma" w:hAnsi="Tahoma" w:cs="Tahoma"/>
          <w:color w:val="000000"/>
          <w:sz w:val="24"/>
          <w:szCs w:val="24"/>
          <w:shd w:val="clear" w:color="auto" w:fill="FFFFFF"/>
        </w:rPr>
        <w:t xml:space="preserve">eptember 1738, </w:t>
      </w:r>
      <w:r>
        <w:rPr>
          <w:rFonts w:ascii="Tahoma" w:hAnsi="Tahoma" w:cs="Tahoma"/>
          <w:color w:val="000000"/>
          <w:sz w:val="24"/>
          <w:szCs w:val="24"/>
          <w:shd w:val="clear" w:color="auto" w:fill="FFFFFF"/>
        </w:rPr>
        <w:t>he attended a Quaker Meeting for Worship at</w:t>
      </w:r>
      <w:r w:rsidR="005B23FF" w:rsidRPr="005B23FF">
        <w:rPr>
          <w:rFonts w:ascii="Tahoma" w:hAnsi="Tahoma" w:cs="Tahoma"/>
          <w:color w:val="000000"/>
          <w:sz w:val="24"/>
          <w:szCs w:val="24"/>
          <w:shd w:val="clear" w:color="auto" w:fill="FFFFFF"/>
        </w:rPr>
        <w:t xml:space="preserve"> Burlington, New Jersey</w:t>
      </w:r>
      <w:r>
        <w:rPr>
          <w:rFonts w:ascii="Tahoma" w:hAnsi="Tahoma" w:cs="Tahoma"/>
          <w:color w:val="000000"/>
          <w:sz w:val="24"/>
          <w:szCs w:val="24"/>
          <w:shd w:val="clear" w:color="auto" w:fill="FFFFFF"/>
        </w:rPr>
        <w:t xml:space="preserve">. Benjamin knew there were slave-owning Quakers at the </w:t>
      </w:r>
      <w:r w:rsidR="006727C6">
        <w:rPr>
          <w:rFonts w:ascii="Tahoma" w:hAnsi="Tahoma" w:cs="Tahoma"/>
          <w:color w:val="000000"/>
          <w:sz w:val="24"/>
          <w:szCs w:val="24"/>
          <w:shd w:val="clear" w:color="auto" w:fill="FFFFFF"/>
        </w:rPr>
        <w:t>M</w:t>
      </w:r>
      <w:r>
        <w:rPr>
          <w:rFonts w:ascii="Tahoma" w:hAnsi="Tahoma" w:cs="Tahoma"/>
          <w:color w:val="000000"/>
          <w:sz w:val="24"/>
          <w:szCs w:val="24"/>
          <w:shd w:val="clear" w:color="auto" w:fill="FFFFFF"/>
        </w:rPr>
        <w:t xml:space="preserve">eeting. </w:t>
      </w:r>
      <w:r w:rsidR="005B23FF" w:rsidRPr="005B23FF">
        <w:rPr>
          <w:rFonts w:ascii="Tahoma" w:hAnsi="Tahoma" w:cs="Tahoma"/>
          <w:color w:val="000000"/>
          <w:sz w:val="24"/>
          <w:szCs w:val="24"/>
          <w:shd w:val="clear" w:color="auto" w:fill="FFFFFF"/>
        </w:rPr>
        <w:t>He w</w:t>
      </w:r>
      <w:r>
        <w:rPr>
          <w:rFonts w:ascii="Tahoma" w:hAnsi="Tahoma" w:cs="Tahoma"/>
          <w:color w:val="000000"/>
          <w:sz w:val="24"/>
          <w:szCs w:val="24"/>
          <w:shd w:val="clear" w:color="auto" w:fill="FFFFFF"/>
        </w:rPr>
        <w:t>as wearing</w:t>
      </w:r>
      <w:r w:rsidR="005B23FF" w:rsidRPr="005B23FF">
        <w:rPr>
          <w:rFonts w:ascii="Tahoma" w:hAnsi="Tahoma" w:cs="Tahoma"/>
          <w:color w:val="000000"/>
          <w:sz w:val="24"/>
          <w:szCs w:val="24"/>
          <w:shd w:val="clear" w:color="auto" w:fill="FFFFFF"/>
        </w:rPr>
        <w:t xml:space="preserve"> a </w:t>
      </w:r>
      <w:r>
        <w:rPr>
          <w:rFonts w:ascii="Tahoma" w:hAnsi="Tahoma" w:cs="Tahoma"/>
          <w:color w:val="000000"/>
          <w:sz w:val="24"/>
          <w:szCs w:val="24"/>
          <w:shd w:val="clear" w:color="auto" w:fill="FFFFFF"/>
        </w:rPr>
        <w:t>large</w:t>
      </w:r>
      <w:r w:rsidR="005B23FF" w:rsidRPr="005B23FF">
        <w:rPr>
          <w:rFonts w:ascii="Tahoma" w:hAnsi="Tahoma" w:cs="Tahoma"/>
          <w:color w:val="000000"/>
          <w:sz w:val="24"/>
          <w:szCs w:val="24"/>
          <w:shd w:val="clear" w:color="auto" w:fill="FFFFFF"/>
        </w:rPr>
        <w:t xml:space="preserve"> coat</w:t>
      </w:r>
      <w:r>
        <w:rPr>
          <w:rFonts w:ascii="Tahoma" w:hAnsi="Tahoma" w:cs="Tahoma"/>
          <w:color w:val="000000"/>
          <w:sz w:val="24"/>
          <w:szCs w:val="24"/>
          <w:shd w:val="clear" w:color="auto" w:fill="FFFFFF"/>
        </w:rPr>
        <w:t xml:space="preserve">. </w:t>
      </w:r>
      <w:r w:rsidR="005B23FF" w:rsidRPr="005B23FF">
        <w:rPr>
          <w:rFonts w:ascii="Tahoma" w:hAnsi="Tahoma" w:cs="Tahoma"/>
          <w:color w:val="000000"/>
          <w:sz w:val="24"/>
          <w:szCs w:val="24"/>
          <w:shd w:val="clear" w:color="auto" w:fill="FFFFFF"/>
        </w:rPr>
        <w:t xml:space="preserve">Beneath his coat </w:t>
      </w:r>
      <w:r>
        <w:rPr>
          <w:rFonts w:ascii="Tahoma" w:hAnsi="Tahoma" w:cs="Tahoma"/>
          <w:color w:val="000000"/>
          <w:sz w:val="24"/>
          <w:szCs w:val="24"/>
          <w:shd w:val="clear" w:color="auto" w:fill="FFFFFF"/>
        </w:rPr>
        <w:t xml:space="preserve">he had hidden a military uniform, a sword and </w:t>
      </w:r>
      <w:r w:rsidR="005B23FF" w:rsidRPr="005B23FF">
        <w:rPr>
          <w:rFonts w:ascii="Tahoma" w:hAnsi="Tahoma" w:cs="Tahoma"/>
          <w:color w:val="000000"/>
          <w:sz w:val="24"/>
          <w:szCs w:val="24"/>
          <w:shd w:val="clear" w:color="auto" w:fill="FFFFFF"/>
        </w:rPr>
        <w:t>a hollowed-out book with a secret compartment</w:t>
      </w:r>
      <w:r>
        <w:rPr>
          <w:rFonts w:ascii="Tahoma" w:hAnsi="Tahoma" w:cs="Tahoma"/>
          <w:color w:val="000000"/>
          <w:sz w:val="24"/>
          <w:szCs w:val="24"/>
          <w:shd w:val="clear" w:color="auto" w:fill="FFFFFF"/>
        </w:rPr>
        <w:t xml:space="preserve">. In the secret compartment was an </w:t>
      </w:r>
      <w:r w:rsidR="005B23FF" w:rsidRPr="005B23FF">
        <w:rPr>
          <w:rFonts w:ascii="Tahoma" w:hAnsi="Tahoma" w:cs="Tahoma"/>
          <w:color w:val="000000"/>
          <w:sz w:val="24"/>
          <w:szCs w:val="24"/>
          <w:shd w:val="clear" w:color="auto" w:fill="FFFFFF"/>
        </w:rPr>
        <w:t xml:space="preserve">animal bladder </w:t>
      </w:r>
      <w:r w:rsidR="005B23FF" w:rsidRPr="005B23FF">
        <w:rPr>
          <w:rFonts w:ascii="Tahoma" w:hAnsi="Tahoma" w:cs="Tahoma"/>
          <w:color w:val="000000"/>
          <w:sz w:val="24"/>
          <w:szCs w:val="24"/>
          <w:shd w:val="clear" w:color="auto" w:fill="FFFFFF"/>
        </w:rPr>
        <w:lastRenderedPageBreak/>
        <w:t>ﬁlled with bright red juice.</w:t>
      </w:r>
      <w:r>
        <w:rPr>
          <w:rFonts w:ascii="Tahoma" w:hAnsi="Tahoma" w:cs="Tahoma"/>
          <w:color w:val="000000"/>
          <w:sz w:val="24"/>
          <w:szCs w:val="24"/>
          <w:shd w:val="clear" w:color="auto" w:fill="FFFFFF"/>
        </w:rPr>
        <w:t xml:space="preserve"> In the silence of the Meeting he stood up and spoke in a loud </w:t>
      </w:r>
      <w:r w:rsidR="005B23FF" w:rsidRPr="005B23FF">
        <w:rPr>
          <w:rFonts w:ascii="Tahoma" w:hAnsi="Tahoma" w:cs="Tahoma"/>
          <w:color w:val="000000"/>
          <w:sz w:val="24"/>
          <w:szCs w:val="24"/>
          <w:shd w:val="clear" w:color="auto" w:fill="FFFFFF"/>
        </w:rPr>
        <w:t>voice that slave keeping was the greatest sin in the world</w:t>
      </w:r>
      <w:r>
        <w:rPr>
          <w:rFonts w:ascii="Tahoma" w:hAnsi="Tahoma" w:cs="Tahoma"/>
          <w:color w:val="000000"/>
          <w:sz w:val="24"/>
          <w:szCs w:val="24"/>
          <w:shd w:val="clear" w:color="auto" w:fill="FFFFFF"/>
        </w:rPr>
        <w:t xml:space="preserve">. He </w:t>
      </w:r>
      <w:r w:rsidR="005B23FF" w:rsidRPr="005B23FF">
        <w:rPr>
          <w:rFonts w:ascii="Tahoma" w:hAnsi="Tahoma" w:cs="Tahoma"/>
          <w:color w:val="000000"/>
          <w:sz w:val="24"/>
          <w:szCs w:val="24"/>
          <w:shd w:val="clear" w:color="auto" w:fill="FFFFFF"/>
        </w:rPr>
        <w:t xml:space="preserve">threw off his coat, revealing the </w:t>
      </w:r>
      <w:r>
        <w:rPr>
          <w:rFonts w:ascii="Tahoma" w:hAnsi="Tahoma" w:cs="Tahoma"/>
          <w:color w:val="000000"/>
          <w:sz w:val="24"/>
          <w:szCs w:val="24"/>
          <w:shd w:val="clear" w:color="auto" w:fill="FFFFFF"/>
        </w:rPr>
        <w:t>uniform</w:t>
      </w:r>
      <w:r w:rsidR="005B23FF" w:rsidRPr="005B23FF">
        <w:rPr>
          <w:rFonts w:ascii="Tahoma" w:hAnsi="Tahoma" w:cs="Tahoma"/>
          <w:color w:val="000000"/>
          <w:sz w:val="24"/>
          <w:szCs w:val="24"/>
          <w:shd w:val="clear" w:color="auto" w:fill="FFFFFF"/>
        </w:rPr>
        <w:t xml:space="preserve">, the book and the </w:t>
      </w:r>
      <w:r>
        <w:rPr>
          <w:rFonts w:ascii="Tahoma" w:hAnsi="Tahoma" w:cs="Tahoma"/>
          <w:color w:val="000000"/>
          <w:sz w:val="24"/>
          <w:szCs w:val="24"/>
          <w:shd w:val="clear" w:color="auto" w:fill="FFFFFF"/>
        </w:rPr>
        <w:t>sword</w:t>
      </w:r>
      <w:r w:rsidR="005B23FF" w:rsidRPr="005B23FF">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To a shocked Meeting he shouted: </w:t>
      </w:r>
      <w:r w:rsidR="005B23FF" w:rsidRPr="005B23FF">
        <w:rPr>
          <w:rFonts w:ascii="Tahoma" w:hAnsi="Tahoma" w:cs="Tahoma"/>
          <w:color w:val="000000"/>
          <w:sz w:val="24"/>
          <w:szCs w:val="24"/>
          <w:shd w:val="clear" w:color="auto" w:fill="FFFFFF"/>
        </w:rPr>
        <w:t xml:space="preserve">“Thus shall God shed the blood of those persons who enslave their fellow creatures.” </w:t>
      </w:r>
      <w:r>
        <w:rPr>
          <w:rFonts w:ascii="Tahoma" w:hAnsi="Tahoma" w:cs="Tahoma"/>
          <w:color w:val="000000"/>
          <w:sz w:val="24"/>
          <w:szCs w:val="24"/>
          <w:shd w:val="clear" w:color="auto" w:fill="FFFFFF"/>
        </w:rPr>
        <w:t xml:space="preserve">Then he plunged the sword through the book. The secret bladder of juice was </w:t>
      </w:r>
      <w:proofErr w:type="gramStart"/>
      <w:r>
        <w:rPr>
          <w:rFonts w:ascii="Tahoma" w:hAnsi="Tahoma" w:cs="Tahoma"/>
          <w:color w:val="000000"/>
          <w:sz w:val="24"/>
          <w:szCs w:val="24"/>
          <w:shd w:val="clear" w:color="auto" w:fill="FFFFFF"/>
        </w:rPr>
        <w:t>punctured</w:t>
      </w:r>
      <w:proofErr w:type="gramEnd"/>
      <w:r>
        <w:rPr>
          <w:rFonts w:ascii="Tahoma" w:hAnsi="Tahoma" w:cs="Tahoma"/>
          <w:color w:val="000000"/>
          <w:sz w:val="24"/>
          <w:szCs w:val="24"/>
          <w:shd w:val="clear" w:color="auto" w:fill="FFFFFF"/>
        </w:rPr>
        <w:t xml:space="preserve"> and blood-like liquid gushed out. People </w:t>
      </w:r>
      <w:proofErr w:type="gramStart"/>
      <w:r>
        <w:rPr>
          <w:rFonts w:ascii="Tahoma" w:hAnsi="Tahoma" w:cs="Tahoma"/>
          <w:color w:val="000000"/>
          <w:sz w:val="24"/>
          <w:szCs w:val="24"/>
          <w:shd w:val="clear" w:color="auto" w:fill="FFFFFF"/>
        </w:rPr>
        <w:t>gasped</w:t>
      </w:r>
      <w:proofErr w:type="gramEnd"/>
      <w:r w:rsidR="009E25EF">
        <w:rPr>
          <w:rFonts w:ascii="Tahoma" w:hAnsi="Tahoma" w:cs="Tahoma"/>
          <w:color w:val="000000"/>
          <w:sz w:val="24"/>
          <w:szCs w:val="24"/>
          <w:shd w:val="clear" w:color="auto" w:fill="FFFFFF"/>
        </w:rPr>
        <w:t xml:space="preserve"> and</w:t>
      </w:r>
      <w:r>
        <w:rPr>
          <w:rFonts w:ascii="Tahoma" w:hAnsi="Tahoma" w:cs="Tahoma"/>
          <w:color w:val="000000"/>
          <w:sz w:val="24"/>
          <w:szCs w:val="24"/>
          <w:shd w:val="clear" w:color="auto" w:fill="FFFFFF"/>
        </w:rPr>
        <w:t xml:space="preserve"> people fainted as Benjamin foretold death for Quakers who did not reform and turn against slavery. Having made his point, Benjamin did not resist as he was carried from the building.</w:t>
      </w:r>
      <w:r w:rsidR="00522CDF">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 </w:t>
      </w:r>
    </w:p>
    <w:p w14:paraId="3B1CAED8" w14:textId="64AA86E2" w:rsidR="0021339F" w:rsidRDefault="0021339F" w:rsidP="0021339F">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 xml:space="preserve">What happened </w:t>
      </w:r>
      <w:r w:rsidR="009E25EF">
        <w:rPr>
          <w:rFonts w:ascii="Tahoma" w:hAnsi="Tahoma" w:cs="Tahoma"/>
          <w:b/>
          <w:color w:val="000000"/>
          <w:sz w:val="24"/>
          <w:szCs w:val="24"/>
          <w:shd w:val="clear" w:color="auto" w:fill="FFFFFF"/>
        </w:rPr>
        <w:t>next</w:t>
      </w:r>
      <w:r w:rsidRPr="009000B4">
        <w:rPr>
          <w:rFonts w:ascii="Tahoma" w:hAnsi="Tahoma" w:cs="Tahoma"/>
          <w:b/>
          <w:color w:val="000000"/>
          <w:sz w:val="24"/>
          <w:szCs w:val="24"/>
          <w:shd w:val="clear" w:color="auto" w:fill="FFFFFF"/>
        </w:rPr>
        <w:t>?</w:t>
      </w:r>
    </w:p>
    <w:p w14:paraId="663A0DDC" w14:textId="63211335" w:rsidR="009E25EF" w:rsidRDefault="009E25EF" w:rsidP="009E25E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Despite being disowned by the Quakers in Philadelphia, Benjamin Lay did not back down. He had taken up the work of a Quaker man called Robert Sandiford, who had died young after also being disowned by the Quakers for </w:t>
      </w:r>
      <w:r w:rsidR="002F1A1B">
        <w:rPr>
          <w:rFonts w:ascii="Tahoma" w:hAnsi="Tahoma" w:cs="Tahoma"/>
          <w:color w:val="000000"/>
          <w:sz w:val="24"/>
          <w:szCs w:val="24"/>
          <w:shd w:val="clear" w:color="auto" w:fill="FFFFFF"/>
        </w:rPr>
        <w:t>h</w:t>
      </w:r>
      <w:r>
        <w:rPr>
          <w:rFonts w:ascii="Tahoma" w:hAnsi="Tahoma" w:cs="Tahoma"/>
          <w:color w:val="000000"/>
          <w:sz w:val="24"/>
          <w:szCs w:val="24"/>
          <w:shd w:val="clear" w:color="auto" w:fill="FFFFFF"/>
        </w:rPr>
        <w:t xml:space="preserve">is anti-slavery views. He spent the next 25 years campaigning in a similar style, </w:t>
      </w:r>
      <w:r w:rsidR="007F4D36">
        <w:rPr>
          <w:rFonts w:ascii="Tahoma" w:hAnsi="Tahoma" w:cs="Tahoma"/>
          <w:color w:val="000000"/>
          <w:sz w:val="24"/>
          <w:szCs w:val="24"/>
          <w:shd w:val="clear" w:color="auto" w:fill="FFFFFF"/>
        </w:rPr>
        <w:t xml:space="preserve">with tactics </w:t>
      </w:r>
      <w:r>
        <w:rPr>
          <w:rFonts w:ascii="Tahoma" w:hAnsi="Tahoma" w:cs="Tahoma"/>
          <w:color w:val="000000"/>
          <w:sz w:val="24"/>
          <w:szCs w:val="24"/>
          <w:shd w:val="clear" w:color="auto" w:fill="FFFFFF"/>
        </w:rPr>
        <w:t>such as throwing tobacco pipes at Quaker worshippers</w:t>
      </w:r>
      <w:r w:rsidR="00824076">
        <w:rPr>
          <w:rFonts w:ascii="Tahoma" w:hAnsi="Tahoma" w:cs="Tahoma"/>
          <w:color w:val="000000"/>
          <w:sz w:val="24"/>
          <w:szCs w:val="24"/>
          <w:shd w:val="clear" w:color="auto" w:fill="FFFFFF"/>
        </w:rPr>
        <w:t>, disrupting meetings with shouting and writing a book of his views</w:t>
      </w:r>
      <w:r>
        <w:rPr>
          <w:rFonts w:ascii="Tahoma" w:hAnsi="Tahoma" w:cs="Tahoma"/>
          <w:color w:val="000000"/>
          <w:sz w:val="24"/>
          <w:szCs w:val="24"/>
          <w:shd w:val="clear" w:color="auto" w:fill="FFFFFF"/>
        </w:rPr>
        <w:t xml:space="preserve">. Slave-owners to him were ‘man-stealers’ and ‘sons of the devil’. </w:t>
      </w:r>
      <w:r w:rsidRPr="009E25EF">
        <w:rPr>
          <w:rFonts w:ascii="Tahoma" w:hAnsi="Tahoma" w:cs="Tahoma"/>
          <w:color w:val="000000"/>
          <w:sz w:val="24"/>
          <w:szCs w:val="24"/>
          <w:shd w:val="clear" w:color="auto" w:fill="FFFFFF"/>
        </w:rPr>
        <w:t xml:space="preserve">His confrontational methods made people talk: about him, his ideas, the nature of Quakerism and Christianity, and, most of all, slavery. </w:t>
      </w:r>
    </w:p>
    <w:p w14:paraId="0CBE8F67" w14:textId="51B1A990" w:rsidR="00824076" w:rsidRDefault="00824076" w:rsidP="0082407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Meanwhile, Benjamin lived simply and started his own farm, making his own clothes and eating as a strict vegetarian. By 1758 he was 76 and in poor health when he received the news that the Quakers in the USA had started to </w:t>
      </w:r>
      <w:r w:rsidRPr="00824076">
        <w:rPr>
          <w:rFonts w:ascii="Tahoma" w:hAnsi="Tahoma" w:cs="Tahoma"/>
          <w:color w:val="000000"/>
          <w:sz w:val="24"/>
          <w:szCs w:val="24"/>
          <w:shd w:val="clear" w:color="auto" w:fill="FFFFFF"/>
        </w:rPr>
        <w:t xml:space="preserve">discipline and disown Quakers who traded slaves. Slaveholding itself was still </w:t>
      </w:r>
      <w:r>
        <w:rPr>
          <w:rFonts w:ascii="Tahoma" w:hAnsi="Tahoma" w:cs="Tahoma"/>
          <w:color w:val="000000"/>
          <w:sz w:val="24"/>
          <w:szCs w:val="24"/>
          <w:shd w:val="clear" w:color="auto" w:fill="FFFFFF"/>
        </w:rPr>
        <w:t xml:space="preserve">to be </w:t>
      </w:r>
      <w:r w:rsidRPr="00824076">
        <w:rPr>
          <w:rFonts w:ascii="Tahoma" w:hAnsi="Tahoma" w:cs="Tahoma"/>
          <w:color w:val="000000"/>
          <w:sz w:val="24"/>
          <w:szCs w:val="24"/>
          <w:shd w:val="clear" w:color="auto" w:fill="FFFFFF"/>
        </w:rPr>
        <w:t>permitted</w:t>
      </w:r>
      <w:r>
        <w:rPr>
          <w:rFonts w:ascii="Tahoma" w:hAnsi="Tahoma" w:cs="Tahoma"/>
          <w:color w:val="000000"/>
          <w:sz w:val="24"/>
          <w:szCs w:val="24"/>
          <w:shd w:val="clear" w:color="auto" w:fill="FFFFFF"/>
        </w:rPr>
        <w:t xml:space="preserve"> by Quakers, but this was a step forward. Benjamin Lay died the following year. 18 years later Quakers also banned slave-owning among their members and engaged in a long campaign for its total abolition</w:t>
      </w:r>
      <w:r w:rsidR="003A2451">
        <w:rPr>
          <w:rFonts w:ascii="Tahoma" w:hAnsi="Tahoma" w:cs="Tahoma"/>
          <w:color w:val="000000"/>
          <w:sz w:val="24"/>
          <w:szCs w:val="24"/>
          <w:shd w:val="clear" w:color="auto" w:fill="FFFFFF"/>
        </w:rPr>
        <w:t xml:space="preserve"> from society</w:t>
      </w:r>
      <w:r>
        <w:rPr>
          <w:rFonts w:ascii="Tahoma" w:hAnsi="Tahoma" w:cs="Tahoma"/>
          <w:color w:val="000000"/>
          <w:sz w:val="24"/>
          <w:szCs w:val="24"/>
          <w:shd w:val="clear" w:color="auto" w:fill="FFFFFF"/>
        </w:rPr>
        <w:t xml:space="preserve">. </w:t>
      </w:r>
    </w:p>
    <w:p w14:paraId="15CB612A" w14:textId="4EA354FD" w:rsidR="0021339F" w:rsidRPr="009000B4" w:rsidRDefault="0021339F" w:rsidP="0021339F">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3199D7EF" w14:textId="003CCB14" w:rsidR="0021339F" w:rsidRDefault="005B23FF" w:rsidP="005B23FF">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How much courage do you think </w:t>
      </w:r>
      <w:r w:rsidR="00824076">
        <w:rPr>
          <w:rFonts w:ascii="Tahoma" w:hAnsi="Tahoma" w:cs="Tahoma"/>
          <w:color w:val="000000"/>
          <w:sz w:val="24"/>
          <w:szCs w:val="24"/>
          <w:shd w:val="clear" w:color="auto" w:fill="FFFFFF"/>
        </w:rPr>
        <w:t xml:space="preserve">it took for </w:t>
      </w:r>
      <w:r>
        <w:rPr>
          <w:rFonts w:ascii="Tahoma" w:hAnsi="Tahoma" w:cs="Tahoma"/>
          <w:color w:val="000000"/>
          <w:sz w:val="24"/>
          <w:szCs w:val="24"/>
          <w:shd w:val="clear" w:color="auto" w:fill="FFFFFF"/>
        </w:rPr>
        <w:t>Benjamin Lay to take a stand against what most people believed in his time?</w:t>
      </w:r>
    </w:p>
    <w:p w14:paraId="3BB32138" w14:textId="780A937B" w:rsidR="005B23FF" w:rsidRDefault="005B23FF" w:rsidP="005B23FF">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Where do you think this courage came from?</w:t>
      </w:r>
    </w:p>
    <w:p w14:paraId="0621BE6D" w14:textId="5AF710D6" w:rsidR="005B23FF" w:rsidRDefault="005B23FF" w:rsidP="005B23FF">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tactics did Benjamin use to try to change people’s minds?</w:t>
      </w:r>
    </w:p>
    <w:p w14:paraId="6D2FF198" w14:textId="77777777" w:rsidR="005B23FF" w:rsidRDefault="005B23FF" w:rsidP="005B23FF">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do you think most of us accept without question today that people in the future may look back upon and ask: ‘How could they have thought that was right?’</w:t>
      </w:r>
    </w:p>
    <w:p w14:paraId="75FDCA4E" w14:textId="0860ECD4" w:rsidR="0021339F" w:rsidRPr="009000B4" w:rsidRDefault="00824076" w:rsidP="0021339F">
      <w:pPr>
        <w:rPr>
          <w:rFonts w:ascii="Tahoma" w:hAnsi="Tahoma" w:cs="Tahoma"/>
          <w:b/>
          <w:color w:val="000000"/>
          <w:sz w:val="24"/>
          <w:szCs w:val="24"/>
          <w:shd w:val="clear" w:color="auto" w:fill="FFFFFF"/>
        </w:rPr>
      </w:pPr>
      <w:r>
        <w:rPr>
          <w:noProof/>
        </w:rPr>
        <w:drawing>
          <wp:anchor distT="0" distB="0" distL="114300" distR="114300" simplePos="0" relativeHeight="251664384" behindDoc="1" locked="0" layoutInCell="1" allowOverlap="1" wp14:anchorId="7BFFA4FC" wp14:editId="3E7E7680">
            <wp:simplePos x="0" y="0"/>
            <wp:positionH relativeFrom="column">
              <wp:posOffset>-381000</wp:posOffset>
            </wp:positionH>
            <wp:positionV relativeFrom="paragraph">
              <wp:posOffset>240665</wp:posOffset>
            </wp:positionV>
            <wp:extent cx="1568450" cy="1454150"/>
            <wp:effectExtent l="0" t="0" r="0" b="0"/>
            <wp:wrapTight wrapText="bothSides">
              <wp:wrapPolygon edited="0">
                <wp:start x="0" y="0"/>
                <wp:lineTo x="0" y="21223"/>
                <wp:lineTo x="21250" y="21223"/>
                <wp:lineTo x="21250" y="0"/>
                <wp:lineTo x="0" y="0"/>
              </wp:wrapPolygon>
            </wp:wrapTight>
            <wp:docPr id="6" name="Picture 6" descr="Image result for john wool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ohn woolm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68450" cy="1454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339F" w:rsidRPr="009000B4">
        <w:rPr>
          <w:rFonts w:ascii="Tahoma" w:hAnsi="Tahoma" w:cs="Tahoma"/>
          <w:b/>
          <w:color w:val="000000"/>
          <w:sz w:val="24"/>
          <w:szCs w:val="24"/>
          <w:shd w:val="clear" w:color="auto" w:fill="FFFFFF"/>
        </w:rPr>
        <w:t>Over to you!</w:t>
      </w:r>
    </w:p>
    <w:p w14:paraId="52AF9047" w14:textId="3DFE30ED" w:rsidR="00197CFF" w:rsidRDefault="00824076" w:rsidP="00197CFF">
      <w:pPr>
        <w:rPr>
          <w:rFonts w:ascii="Tahoma" w:hAnsi="Tahoma" w:cs="Tahoma"/>
          <w:color w:val="000000"/>
          <w:sz w:val="24"/>
          <w:szCs w:val="24"/>
          <w:shd w:val="clear" w:color="auto" w:fill="FFFFFF"/>
        </w:rPr>
      </w:pPr>
      <w:r w:rsidRPr="00197CFF">
        <w:rPr>
          <w:rFonts w:ascii="Tahoma" w:hAnsi="Tahoma" w:cs="Tahoma"/>
          <w:color w:val="000000"/>
          <w:sz w:val="24"/>
          <w:szCs w:val="24"/>
          <w:shd w:val="clear" w:color="auto" w:fill="FFFFFF"/>
        </w:rPr>
        <w:t xml:space="preserve">John Woolman was a Quaker from Philadelphia who lived a little later than Benjamin Lay. He also campaigned for </w:t>
      </w:r>
      <w:r w:rsidR="00771D52">
        <w:rPr>
          <w:rFonts w:ascii="Tahoma" w:hAnsi="Tahoma" w:cs="Tahoma"/>
          <w:color w:val="000000"/>
          <w:sz w:val="24"/>
          <w:szCs w:val="24"/>
          <w:shd w:val="clear" w:color="auto" w:fill="FFFFFF"/>
        </w:rPr>
        <w:t>his</w:t>
      </w:r>
      <w:r w:rsidRPr="00197CFF">
        <w:rPr>
          <w:rFonts w:ascii="Tahoma" w:hAnsi="Tahoma" w:cs="Tahoma"/>
          <w:color w:val="000000"/>
          <w:sz w:val="24"/>
          <w:szCs w:val="24"/>
          <w:shd w:val="clear" w:color="auto" w:fill="FFFFFF"/>
        </w:rPr>
        <w:t xml:space="preserve"> fellow US Quakers to </w:t>
      </w:r>
      <w:r w:rsidR="00197CFF" w:rsidRPr="00197CFF">
        <w:rPr>
          <w:rFonts w:ascii="Tahoma" w:hAnsi="Tahoma" w:cs="Tahoma"/>
          <w:color w:val="000000"/>
          <w:sz w:val="24"/>
          <w:szCs w:val="24"/>
          <w:shd w:val="clear" w:color="auto" w:fill="FFFFFF"/>
        </w:rPr>
        <w:t xml:space="preserve">abandon owning slaves. He died in York in the UK. </w:t>
      </w:r>
    </w:p>
    <w:p w14:paraId="55E6E692" w14:textId="5BA7BBF4" w:rsidR="0021339F" w:rsidRPr="00197CFF" w:rsidRDefault="00197CFF" w:rsidP="00197CF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  </w:t>
      </w:r>
      <w:r w:rsidRPr="00197CFF">
        <w:rPr>
          <w:rFonts w:ascii="Tahoma" w:hAnsi="Tahoma" w:cs="Tahoma"/>
          <w:color w:val="000000"/>
          <w:sz w:val="24"/>
          <w:szCs w:val="24"/>
          <w:shd w:val="clear" w:color="auto" w:fill="FFFFFF"/>
        </w:rPr>
        <w:t>Can you find out why</w:t>
      </w:r>
      <w:r w:rsidR="00771D52">
        <w:rPr>
          <w:rFonts w:ascii="Tahoma" w:hAnsi="Tahoma" w:cs="Tahoma"/>
          <w:color w:val="000000"/>
          <w:sz w:val="24"/>
          <w:szCs w:val="24"/>
          <w:shd w:val="clear" w:color="auto" w:fill="FFFFFF"/>
        </w:rPr>
        <w:t>,</w:t>
      </w:r>
      <w:r w:rsidRPr="00197CFF">
        <w:rPr>
          <w:rFonts w:ascii="Tahoma" w:hAnsi="Tahoma" w:cs="Tahoma"/>
          <w:color w:val="000000"/>
          <w:sz w:val="24"/>
          <w:szCs w:val="24"/>
          <w:shd w:val="clear" w:color="auto" w:fill="FFFFFF"/>
        </w:rPr>
        <w:t xml:space="preserve"> and what he was in York to do? </w:t>
      </w:r>
    </w:p>
    <w:p w14:paraId="3793DBED" w14:textId="3E68E824" w:rsidR="005448DB" w:rsidRDefault="005448DB" w:rsidP="0021339F">
      <w:pPr>
        <w:rPr>
          <w:rFonts w:ascii="Tahoma" w:hAnsi="Tahoma" w:cs="Tahoma"/>
          <w:b/>
          <w:color w:val="000000"/>
          <w:sz w:val="24"/>
          <w:szCs w:val="24"/>
          <w:shd w:val="clear" w:color="auto" w:fill="FFFFFF"/>
        </w:rPr>
      </w:pPr>
    </w:p>
    <w:p w14:paraId="1628547F" w14:textId="0920A150" w:rsidR="0021339F" w:rsidRPr="00197CFF" w:rsidRDefault="0021339F" w:rsidP="0021339F">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 xml:space="preserve">Teacher </w:t>
      </w:r>
      <w:r w:rsidRPr="00197CFF">
        <w:rPr>
          <w:rFonts w:ascii="Tahoma" w:hAnsi="Tahoma" w:cs="Tahoma"/>
          <w:b/>
          <w:color w:val="000000"/>
          <w:sz w:val="28"/>
          <w:szCs w:val="28"/>
          <w:shd w:val="clear" w:color="auto" w:fill="FFFFFF"/>
        </w:rPr>
        <w:t>notes: ‘</w:t>
      </w:r>
      <w:r w:rsidR="00197CFF" w:rsidRPr="00197CFF">
        <w:rPr>
          <w:rFonts w:ascii="Tahoma" w:hAnsi="Tahoma" w:cs="Tahoma"/>
          <w:b/>
          <w:color w:val="000000"/>
          <w:sz w:val="28"/>
          <w:szCs w:val="28"/>
          <w:shd w:val="clear" w:color="auto" w:fill="FFFFFF"/>
        </w:rPr>
        <w:t>What does the story of Benjamin Lay reveal about the early campaigners for the abolition of slavery?</w:t>
      </w:r>
      <w:r w:rsidRPr="00197CFF">
        <w:rPr>
          <w:rFonts w:ascii="Tahoma" w:hAnsi="Tahoma" w:cs="Tahoma"/>
          <w:b/>
          <w:color w:val="000000"/>
          <w:sz w:val="28"/>
          <w:szCs w:val="28"/>
          <w:shd w:val="clear" w:color="auto" w:fill="FFFFFF"/>
        </w:rPr>
        <w:t>’</w:t>
      </w:r>
    </w:p>
    <w:p w14:paraId="243E3D5E"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02C4FF97" w14:textId="77777777" w:rsidR="0021339F" w:rsidRDefault="0021339F" w:rsidP="0021339F">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5A8DFF6C" w14:textId="77777777" w:rsidR="0021339F" w:rsidRPr="00BE3ACE"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7CFF4F36" w14:textId="77777777" w:rsidR="0087374C"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197CFF" w:rsidRPr="00197CFF">
        <w:rPr>
          <w:rFonts w:ascii="Tahoma" w:hAnsi="Tahoma" w:cs="Tahoma"/>
          <w:i/>
          <w:color w:val="000000"/>
          <w:sz w:val="24"/>
          <w:szCs w:val="24"/>
          <w:shd w:val="clear" w:color="auto" w:fill="FFFFFF"/>
        </w:rPr>
        <w:t>What does the story of Benjamin Lay reveal about the early campaigners for the abolition of slavery?</w:t>
      </w:r>
      <w:r>
        <w:rPr>
          <w:rFonts w:ascii="Tahoma" w:hAnsi="Tahoma" w:cs="Tahoma"/>
          <w:color w:val="000000"/>
          <w:sz w:val="24"/>
          <w:szCs w:val="24"/>
          <w:shd w:val="clear" w:color="auto" w:fill="FFFFFF"/>
        </w:rPr>
        <w:t>’ The story the students will read is written to show th</w:t>
      </w:r>
      <w:r w:rsidR="00FF3627">
        <w:rPr>
          <w:rFonts w:ascii="Tahoma" w:hAnsi="Tahoma" w:cs="Tahoma"/>
          <w:color w:val="000000"/>
          <w:sz w:val="24"/>
          <w:szCs w:val="24"/>
          <w:shd w:val="clear" w:color="auto" w:fill="FFFFFF"/>
        </w:rPr>
        <w:t xml:space="preserve">e </w:t>
      </w:r>
      <w:r w:rsidR="0089402A">
        <w:rPr>
          <w:rFonts w:ascii="Tahoma" w:hAnsi="Tahoma" w:cs="Tahoma"/>
          <w:color w:val="000000"/>
          <w:sz w:val="24"/>
          <w:szCs w:val="24"/>
          <w:shd w:val="clear" w:color="auto" w:fill="FFFFFF"/>
        </w:rPr>
        <w:t xml:space="preserve">inspiration and motivations behind a radical campaign for change. </w:t>
      </w:r>
      <w:r w:rsidR="000E2D38">
        <w:rPr>
          <w:rFonts w:ascii="Tahoma" w:hAnsi="Tahoma" w:cs="Tahoma"/>
          <w:color w:val="000000"/>
          <w:sz w:val="24"/>
          <w:szCs w:val="24"/>
          <w:shd w:val="clear" w:color="auto" w:fill="FFFFFF"/>
        </w:rPr>
        <w:t xml:space="preserve">Individuals who campaign for change are often vilified at first and </w:t>
      </w:r>
      <w:r w:rsidR="006E5E15">
        <w:rPr>
          <w:rFonts w:ascii="Tahoma" w:hAnsi="Tahoma" w:cs="Tahoma"/>
          <w:color w:val="000000"/>
          <w:sz w:val="24"/>
          <w:szCs w:val="24"/>
          <w:shd w:val="clear" w:color="auto" w:fill="FFFFFF"/>
        </w:rPr>
        <w:t xml:space="preserve">change can take many years to achieve. </w:t>
      </w:r>
    </w:p>
    <w:p w14:paraId="6EFFDD43" w14:textId="0CEA052C" w:rsidR="00530E59" w:rsidRDefault="00282C2D"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story of abolition is often told in the UK through the story of William Wilberforce. However, he only </w:t>
      </w:r>
      <w:r w:rsidR="0087374C">
        <w:rPr>
          <w:rFonts w:ascii="Tahoma" w:hAnsi="Tahoma" w:cs="Tahoma"/>
          <w:color w:val="000000"/>
          <w:sz w:val="24"/>
          <w:szCs w:val="24"/>
          <w:shd w:val="clear" w:color="auto" w:fill="FFFFFF"/>
        </w:rPr>
        <w:t>became</w:t>
      </w:r>
      <w:r>
        <w:rPr>
          <w:rFonts w:ascii="Tahoma" w:hAnsi="Tahoma" w:cs="Tahoma"/>
          <w:color w:val="000000"/>
          <w:sz w:val="24"/>
          <w:szCs w:val="24"/>
          <w:shd w:val="clear" w:color="auto" w:fill="FFFFFF"/>
        </w:rPr>
        <w:t xml:space="preserve"> part of the campaign after it had already </w:t>
      </w:r>
      <w:r w:rsidR="0087374C">
        <w:rPr>
          <w:rFonts w:ascii="Tahoma" w:hAnsi="Tahoma" w:cs="Tahoma"/>
          <w:color w:val="000000"/>
          <w:sz w:val="24"/>
          <w:szCs w:val="24"/>
          <w:shd w:val="clear" w:color="auto" w:fill="FFFFFF"/>
        </w:rPr>
        <w:t xml:space="preserve">gained </w:t>
      </w:r>
      <w:r>
        <w:rPr>
          <w:rFonts w:ascii="Tahoma" w:hAnsi="Tahoma" w:cs="Tahoma"/>
          <w:color w:val="000000"/>
          <w:sz w:val="24"/>
          <w:szCs w:val="24"/>
          <w:shd w:val="clear" w:color="auto" w:fill="FFFFFF"/>
        </w:rPr>
        <w:t xml:space="preserve">a wide following. Benjamin Lay </w:t>
      </w:r>
      <w:r w:rsidR="00E112DC">
        <w:rPr>
          <w:rFonts w:ascii="Tahoma" w:hAnsi="Tahoma" w:cs="Tahoma"/>
          <w:color w:val="000000"/>
          <w:sz w:val="24"/>
          <w:szCs w:val="24"/>
          <w:shd w:val="clear" w:color="auto" w:fill="FFFFFF"/>
        </w:rPr>
        <w:t>is so early in the story</w:t>
      </w:r>
      <w:r w:rsidR="002A19A4">
        <w:rPr>
          <w:rFonts w:ascii="Tahoma" w:hAnsi="Tahoma" w:cs="Tahoma"/>
          <w:color w:val="000000"/>
          <w:sz w:val="24"/>
          <w:szCs w:val="24"/>
          <w:shd w:val="clear" w:color="auto" w:fill="FFFFFF"/>
        </w:rPr>
        <w:t xml:space="preserve"> of abolition that </w:t>
      </w:r>
      <w:r w:rsidR="00E112DC">
        <w:rPr>
          <w:rFonts w:ascii="Tahoma" w:hAnsi="Tahoma" w:cs="Tahoma"/>
          <w:color w:val="000000"/>
          <w:sz w:val="24"/>
          <w:szCs w:val="24"/>
          <w:shd w:val="clear" w:color="auto" w:fill="FFFFFF"/>
        </w:rPr>
        <w:t xml:space="preserve">he laboured to convert other Quakers to the abolition cause. </w:t>
      </w:r>
      <w:r w:rsidR="00EC4C46">
        <w:rPr>
          <w:rFonts w:ascii="Tahoma" w:hAnsi="Tahoma" w:cs="Tahoma"/>
          <w:color w:val="000000"/>
          <w:sz w:val="24"/>
          <w:szCs w:val="24"/>
          <w:shd w:val="clear" w:color="auto" w:fill="FFFFFF"/>
        </w:rPr>
        <w:t xml:space="preserve">Later in the story of abolition the Quakers became crucial to its success. </w:t>
      </w:r>
      <w:r w:rsidR="001B1AB3">
        <w:rPr>
          <w:rFonts w:ascii="Tahoma" w:hAnsi="Tahoma" w:cs="Tahoma"/>
          <w:color w:val="000000"/>
          <w:sz w:val="24"/>
          <w:szCs w:val="24"/>
          <w:shd w:val="clear" w:color="auto" w:fill="FFFFFF"/>
        </w:rPr>
        <w:t xml:space="preserve">Benjamin’s story allows a longer view of </w:t>
      </w:r>
      <w:r w:rsidR="009C7764">
        <w:rPr>
          <w:rFonts w:ascii="Tahoma" w:hAnsi="Tahoma" w:cs="Tahoma"/>
          <w:color w:val="000000"/>
          <w:sz w:val="24"/>
          <w:szCs w:val="24"/>
          <w:shd w:val="clear" w:color="auto" w:fill="FFFFFF"/>
        </w:rPr>
        <w:t>a</w:t>
      </w:r>
      <w:r w:rsidR="001B1AB3">
        <w:rPr>
          <w:rFonts w:ascii="Tahoma" w:hAnsi="Tahoma" w:cs="Tahoma"/>
          <w:color w:val="000000"/>
          <w:sz w:val="24"/>
          <w:szCs w:val="24"/>
          <w:shd w:val="clear" w:color="auto" w:fill="FFFFFF"/>
        </w:rPr>
        <w:t xml:space="preserve"> complex and lengthy campaign</w:t>
      </w:r>
      <w:r w:rsidR="003D1D40">
        <w:rPr>
          <w:rFonts w:ascii="Tahoma" w:hAnsi="Tahoma" w:cs="Tahoma"/>
          <w:color w:val="000000"/>
          <w:sz w:val="24"/>
          <w:szCs w:val="24"/>
          <w:shd w:val="clear" w:color="auto" w:fill="FFFFFF"/>
        </w:rPr>
        <w:t xml:space="preserve">. This abolition campaign </w:t>
      </w:r>
      <w:r w:rsidR="001B1AB3">
        <w:rPr>
          <w:rFonts w:ascii="Tahoma" w:hAnsi="Tahoma" w:cs="Tahoma"/>
          <w:color w:val="000000"/>
          <w:sz w:val="24"/>
          <w:szCs w:val="24"/>
          <w:shd w:val="clear" w:color="auto" w:fill="FFFFFF"/>
        </w:rPr>
        <w:t xml:space="preserve">makes an excellent study of causation </w:t>
      </w:r>
      <w:r w:rsidR="003D1D40">
        <w:rPr>
          <w:rFonts w:ascii="Tahoma" w:hAnsi="Tahoma" w:cs="Tahoma"/>
          <w:color w:val="000000"/>
          <w:sz w:val="24"/>
          <w:szCs w:val="24"/>
          <w:shd w:val="clear" w:color="auto" w:fill="FFFFFF"/>
        </w:rPr>
        <w:t>at Key Stage 3</w:t>
      </w:r>
      <w:r w:rsidR="001B1AB3">
        <w:rPr>
          <w:rFonts w:ascii="Tahoma" w:hAnsi="Tahoma" w:cs="Tahoma"/>
          <w:color w:val="000000"/>
          <w:sz w:val="24"/>
          <w:szCs w:val="24"/>
          <w:shd w:val="clear" w:color="auto" w:fill="FFFFFF"/>
        </w:rPr>
        <w:t xml:space="preserve">. </w:t>
      </w:r>
      <w:r w:rsidR="000B5FA3">
        <w:rPr>
          <w:rFonts w:ascii="Tahoma" w:hAnsi="Tahoma" w:cs="Tahoma"/>
          <w:color w:val="000000"/>
          <w:sz w:val="24"/>
          <w:szCs w:val="24"/>
          <w:shd w:val="clear" w:color="auto" w:fill="FFFFFF"/>
        </w:rPr>
        <w:t xml:space="preserve">It also </w:t>
      </w:r>
      <w:r w:rsidR="00FC33F5">
        <w:rPr>
          <w:rFonts w:ascii="Tahoma" w:hAnsi="Tahoma" w:cs="Tahoma"/>
          <w:color w:val="000000"/>
          <w:sz w:val="24"/>
          <w:szCs w:val="24"/>
          <w:shd w:val="clear" w:color="auto" w:fill="FFFFFF"/>
        </w:rPr>
        <w:t>has modern resonance with campaigns for change in the 21</w:t>
      </w:r>
      <w:r w:rsidR="00FC33F5" w:rsidRPr="00FC33F5">
        <w:rPr>
          <w:rFonts w:ascii="Tahoma" w:hAnsi="Tahoma" w:cs="Tahoma"/>
          <w:color w:val="000000"/>
          <w:sz w:val="24"/>
          <w:szCs w:val="24"/>
          <w:shd w:val="clear" w:color="auto" w:fill="FFFFFF"/>
          <w:vertAlign w:val="superscript"/>
        </w:rPr>
        <w:t>st</w:t>
      </w:r>
      <w:r w:rsidR="00FC33F5">
        <w:rPr>
          <w:rFonts w:ascii="Tahoma" w:hAnsi="Tahoma" w:cs="Tahoma"/>
          <w:color w:val="000000"/>
          <w:sz w:val="24"/>
          <w:szCs w:val="24"/>
          <w:shd w:val="clear" w:color="auto" w:fill="FFFFFF"/>
        </w:rPr>
        <w:t xml:space="preserve"> century. Students can identify similar ingredients to successful campaigns today: motivating and inspired individuals, shocking evidence, mass support, </w:t>
      </w:r>
      <w:r w:rsidR="00EB7E92">
        <w:rPr>
          <w:rFonts w:ascii="Tahoma" w:hAnsi="Tahoma" w:cs="Tahoma"/>
          <w:color w:val="000000"/>
          <w:sz w:val="24"/>
          <w:szCs w:val="24"/>
          <w:shd w:val="clear" w:color="auto" w:fill="FFFFFF"/>
        </w:rPr>
        <w:t>boycotts of goods, badges of support, and more…</w:t>
      </w:r>
      <w:r w:rsidR="004B4D67">
        <w:rPr>
          <w:rFonts w:ascii="Tahoma" w:hAnsi="Tahoma" w:cs="Tahoma"/>
          <w:color w:val="000000"/>
          <w:sz w:val="24"/>
          <w:szCs w:val="24"/>
          <w:shd w:val="clear" w:color="auto" w:fill="FFFFFF"/>
        </w:rPr>
        <w:t xml:space="preserve"> In addition, this story makes clear the close links between slavery in </w:t>
      </w:r>
      <w:r w:rsidR="004B4D67" w:rsidRPr="004B4D67">
        <w:rPr>
          <w:rFonts w:ascii="Tahoma" w:hAnsi="Tahoma" w:cs="Tahoma"/>
          <w:color w:val="000000"/>
          <w:sz w:val="24"/>
          <w:szCs w:val="24"/>
          <w:shd w:val="clear" w:color="auto" w:fill="FFFFFF"/>
        </w:rPr>
        <w:t>North America</w:t>
      </w:r>
      <w:r w:rsidR="004B4D67">
        <w:rPr>
          <w:rFonts w:ascii="Tahoma" w:hAnsi="Tahoma" w:cs="Tahoma"/>
          <w:color w:val="000000"/>
          <w:sz w:val="24"/>
          <w:szCs w:val="24"/>
          <w:shd w:val="clear" w:color="auto" w:fill="FFFFFF"/>
        </w:rPr>
        <w:t xml:space="preserve"> and Britain’s involvement. At the time of Benjamin Lay the USA </w:t>
      </w:r>
      <w:r w:rsidR="00BA2502">
        <w:rPr>
          <w:rFonts w:ascii="Tahoma" w:hAnsi="Tahoma" w:cs="Tahoma"/>
          <w:color w:val="000000"/>
          <w:sz w:val="24"/>
          <w:szCs w:val="24"/>
          <w:shd w:val="clear" w:color="auto" w:fill="FFFFFF"/>
        </w:rPr>
        <w:t>did not exist</w:t>
      </w:r>
      <w:r w:rsidR="004B4D67">
        <w:rPr>
          <w:rFonts w:ascii="Tahoma" w:hAnsi="Tahoma" w:cs="Tahoma"/>
          <w:color w:val="000000"/>
          <w:sz w:val="24"/>
          <w:szCs w:val="24"/>
          <w:shd w:val="clear" w:color="auto" w:fill="FFFFFF"/>
        </w:rPr>
        <w:t xml:space="preserve">. </w:t>
      </w:r>
      <w:r w:rsidR="00FC4622">
        <w:rPr>
          <w:rFonts w:ascii="Tahoma" w:hAnsi="Tahoma" w:cs="Tahoma"/>
          <w:color w:val="000000"/>
          <w:sz w:val="24"/>
          <w:szCs w:val="24"/>
          <w:shd w:val="clear" w:color="auto" w:fill="FFFFFF"/>
        </w:rPr>
        <w:t>Even after</w:t>
      </w:r>
      <w:r w:rsidR="00A479BF">
        <w:rPr>
          <w:rFonts w:ascii="Tahoma" w:hAnsi="Tahoma" w:cs="Tahoma"/>
          <w:color w:val="000000"/>
          <w:sz w:val="24"/>
          <w:szCs w:val="24"/>
          <w:shd w:val="clear" w:color="auto" w:fill="FFFFFF"/>
        </w:rPr>
        <w:t xml:space="preserve"> independence</w:t>
      </w:r>
      <w:r w:rsidR="00FC4622">
        <w:rPr>
          <w:rFonts w:ascii="Tahoma" w:hAnsi="Tahoma" w:cs="Tahoma"/>
          <w:color w:val="000000"/>
          <w:sz w:val="24"/>
          <w:szCs w:val="24"/>
          <w:shd w:val="clear" w:color="auto" w:fill="FFFFFF"/>
        </w:rPr>
        <w:t xml:space="preserve">, the trade between the UK and the USA was crucial to the growth of Britain’s Empire. </w:t>
      </w:r>
      <w:r w:rsidR="005F7DDD">
        <w:rPr>
          <w:rFonts w:ascii="Tahoma" w:hAnsi="Tahoma" w:cs="Tahoma"/>
          <w:color w:val="000000"/>
          <w:sz w:val="24"/>
          <w:szCs w:val="24"/>
          <w:shd w:val="clear" w:color="auto" w:fill="FFFFFF"/>
        </w:rPr>
        <w:t xml:space="preserve">Even after Britain abolished slavery in its own territories, the industrial northern mills were working with slave cotton from the southern USA. </w:t>
      </w:r>
    </w:p>
    <w:p w14:paraId="63422BCE" w14:textId="4FA0E689" w:rsidR="003D1D40" w:rsidRDefault="003D1D40"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Benjamin Lay was a man with dwarfism. </w:t>
      </w:r>
      <w:r w:rsidR="00FA6FE8">
        <w:rPr>
          <w:rFonts w:ascii="Tahoma" w:hAnsi="Tahoma" w:cs="Tahoma"/>
          <w:color w:val="000000"/>
          <w:sz w:val="24"/>
          <w:szCs w:val="24"/>
          <w:shd w:val="clear" w:color="auto" w:fill="FFFFFF"/>
        </w:rPr>
        <w:t>He suffered abuse and manhandling all his life because of this condition</w:t>
      </w:r>
      <w:r w:rsidR="00E87312">
        <w:rPr>
          <w:rFonts w:ascii="Tahoma" w:hAnsi="Tahoma" w:cs="Tahoma"/>
          <w:color w:val="000000"/>
          <w:sz w:val="24"/>
          <w:szCs w:val="24"/>
          <w:shd w:val="clear" w:color="auto" w:fill="FFFFFF"/>
        </w:rPr>
        <w:t xml:space="preserve">. </w:t>
      </w:r>
      <w:r w:rsidR="003A6662">
        <w:rPr>
          <w:rFonts w:ascii="Tahoma" w:hAnsi="Tahoma" w:cs="Tahoma"/>
          <w:color w:val="000000"/>
          <w:sz w:val="24"/>
          <w:szCs w:val="24"/>
          <w:shd w:val="clear" w:color="auto" w:fill="FFFFFF"/>
        </w:rPr>
        <w:t xml:space="preserve">Horrors such as ‘midget villages’ and putting people on show were common practice at the time. </w:t>
      </w:r>
    </w:p>
    <w:p w14:paraId="42E0C675"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442A4674" w14:textId="77777777" w:rsidR="0021339F"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24DDA2B7" w14:textId="7285484D" w:rsidR="0021339F" w:rsidRDefault="00EB7E92"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Slavery and its abolition</w:t>
      </w:r>
      <w:r w:rsidR="0021339F">
        <w:rPr>
          <w:rFonts w:ascii="Tahoma" w:hAnsi="Tahoma" w:cs="Tahoma"/>
          <w:color w:val="000000"/>
          <w:sz w:val="24"/>
          <w:szCs w:val="24"/>
          <w:shd w:val="clear" w:color="auto" w:fill="FFFFFF"/>
        </w:rPr>
        <w:t>,</w:t>
      </w:r>
    </w:p>
    <w:p w14:paraId="65B80066" w14:textId="13B7925F" w:rsidR="0021339F" w:rsidRDefault="00E67486"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development of the British Empire</w:t>
      </w:r>
      <w:r w:rsidR="0021339F">
        <w:rPr>
          <w:rFonts w:ascii="Tahoma" w:hAnsi="Tahoma" w:cs="Tahoma"/>
          <w:color w:val="000000"/>
          <w:sz w:val="24"/>
          <w:szCs w:val="24"/>
          <w:shd w:val="clear" w:color="auto" w:fill="FFFFFF"/>
        </w:rPr>
        <w:t>,</w:t>
      </w:r>
    </w:p>
    <w:p w14:paraId="5EF4328D" w14:textId="7E072269" w:rsidR="0021339F" w:rsidRDefault="00E67486"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People and protest</w:t>
      </w:r>
      <w:r w:rsidR="00A020C3">
        <w:rPr>
          <w:rFonts w:ascii="Tahoma" w:hAnsi="Tahoma" w:cs="Tahoma"/>
          <w:color w:val="000000"/>
          <w:sz w:val="24"/>
          <w:szCs w:val="24"/>
          <w:shd w:val="clear" w:color="auto" w:fill="FFFFFF"/>
        </w:rPr>
        <w:t xml:space="preserve"> through time</w:t>
      </w:r>
      <w:r w:rsidR="005F1438">
        <w:rPr>
          <w:rFonts w:ascii="Tahoma" w:hAnsi="Tahoma" w:cs="Tahoma"/>
          <w:color w:val="000000"/>
          <w:sz w:val="24"/>
          <w:szCs w:val="24"/>
          <w:shd w:val="clear" w:color="auto" w:fill="FFFFFF"/>
        </w:rPr>
        <w:t>.</w:t>
      </w:r>
    </w:p>
    <w:p w14:paraId="1222D3A7" w14:textId="77777777" w:rsidR="00014326" w:rsidRDefault="00014326" w:rsidP="0021339F">
      <w:pPr>
        <w:rPr>
          <w:rFonts w:ascii="Tahoma" w:hAnsi="Tahoma" w:cs="Tahoma"/>
          <w:b/>
          <w:color w:val="000000"/>
          <w:sz w:val="24"/>
          <w:szCs w:val="24"/>
          <w:shd w:val="clear" w:color="auto" w:fill="FFFFFF"/>
        </w:rPr>
      </w:pPr>
    </w:p>
    <w:p w14:paraId="72C66B7F" w14:textId="77777777" w:rsidR="00014326" w:rsidRDefault="00014326" w:rsidP="0021339F">
      <w:pPr>
        <w:rPr>
          <w:rFonts w:ascii="Tahoma" w:hAnsi="Tahoma" w:cs="Tahoma"/>
          <w:b/>
          <w:color w:val="000000"/>
          <w:sz w:val="24"/>
          <w:szCs w:val="24"/>
          <w:shd w:val="clear" w:color="auto" w:fill="FFFFFF"/>
        </w:rPr>
      </w:pPr>
    </w:p>
    <w:p w14:paraId="2A9E76D3" w14:textId="5D1E699C"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lastRenderedPageBreak/>
        <w:t>Activity suggestions</w:t>
      </w:r>
    </w:p>
    <w:p w14:paraId="1C414C74" w14:textId="3FDC4449" w:rsidR="0021339F"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might just want students to read this story, make a connection to a wider topic and move on. However, you might decide to use this material for </w:t>
      </w:r>
      <w:r w:rsidR="00A479BF">
        <w:rPr>
          <w:rFonts w:ascii="Tahoma" w:hAnsi="Tahoma" w:cs="Tahoma"/>
          <w:color w:val="000000"/>
          <w:sz w:val="24"/>
          <w:szCs w:val="24"/>
          <w:shd w:val="clear" w:color="auto" w:fill="FFFFFF"/>
        </w:rPr>
        <w:t>most of a</w:t>
      </w:r>
      <w:r>
        <w:rPr>
          <w:rFonts w:ascii="Tahoma" w:hAnsi="Tahoma" w:cs="Tahoma"/>
          <w:color w:val="000000"/>
          <w:sz w:val="24"/>
          <w:szCs w:val="24"/>
          <w:shd w:val="clear" w:color="auto" w:fill="FFFFFF"/>
        </w:rPr>
        <w:t xml:space="preserve"> lesson with activities. You could:</w:t>
      </w:r>
      <w:r w:rsidR="00866381">
        <w:rPr>
          <w:rFonts w:ascii="Tahoma" w:hAnsi="Tahoma" w:cs="Tahoma"/>
          <w:color w:val="000000"/>
          <w:sz w:val="24"/>
          <w:szCs w:val="24"/>
          <w:shd w:val="clear" w:color="auto" w:fill="FFFFFF"/>
        </w:rPr>
        <w:t xml:space="preserve"> </w:t>
      </w:r>
    </w:p>
    <w:p w14:paraId="101EC2C7" w14:textId="382BC651" w:rsidR="0021339F" w:rsidRPr="005F1438" w:rsidRDefault="005F1438" w:rsidP="0021339F">
      <w:pPr>
        <w:pStyle w:val="ListParagraph"/>
        <w:numPr>
          <w:ilvl w:val="0"/>
          <w:numId w:val="3"/>
        </w:numPr>
        <w:rPr>
          <w:rFonts w:ascii="Tahoma" w:hAnsi="Tahoma" w:cs="Tahoma"/>
          <w:color w:val="000000"/>
          <w:sz w:val="24"/>
          <w:szCs w:val="24"/>
          <w:shd w:val="clear" w:color="auto" w:fill="FFFFFF"/>
        </w:rPr>
      </w:pPr>
      <w:r w:rsidRPr="005F1438">
        <w:rPr>
          <w:rFonts w:ascii="Tahoma" w:hAnsi="Tahoma" w:cs="Tahoma"/>
          <w:noProof/>
          <w:sz w:val="24"/>
          <w:szCs w:val="24"/>
        </w:rPr>
        <w:t>Use the</w:t>
      </w:r>
      <w:r>
        <w:rPr>
          <w:rFonts w:ascii="Tahoma" w:hAnsi="Tahoma" w:cs="Tahoma"/>
          <w:color w:val="000000"/>
          <w:sz w:val="24"/>
          <w:szCs w:val="24"/>
          <w:shd w:val="clear" w:color="auto" w:fill="FFFFFF"/>
        </w:rPr>
        <w:t xml:space="preserve"> first part of the ‘slot in’ with the ‘Think!’ as a starter activity</w:t>
      </w:r>
      <w:r w:rsidRPr="005F1438">
        <w:rPr>
          <w:rFonts w:ascii="Tahoma" w:hAnsi="Tahoma" w:cs="Tahoma"/>
          <w:color w:val="000000"/>
          <w:sz w:val="24"/>
          <w:szCs w:val="24"/>
          <w:shd w:val="clear" w:color="auto" w:fill="FFFFFF"/>
        </w:rPr>
        <w:t xml:space="preserve"> </w:t>
      </w:r>
      <w:r w:rsidR="0021339F" w:rsidRPr="005F1438">
        <w:rPr>
          <w:rFonts w:ascii="Tahoma" w:hAnsi="Tahoma" w:cs="Tahoma"/>
          <w:color w:val="000000"/>
          <w:sz w:val="24"/>
          <w:szCs w:val="24"/>
          <w:shd w:val="clear" w:color="auto" w:fill="FFFFFF"/>
        </w:rPr>
        <w:t xml:space="preserve"> </w:t>
      </w:r>
    </w:p>
    <w:p w14:paraId="248DF147" w14:textId="46400AF6" w:rsidR="00A048C1" w:rsidRDefault="00B63C31" w:rsidP="0021339F">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could then </w:t>
      </w:r>
      <w:r w:rsidR="00866381">
        <w:rPr>
          <w:rFonts w:ascii="Tahoma" w:hAnsi="Tahoma" w:cs="Tahoma"/>
          <w:color w:val="000000"/>
          <w:sz w:val="24"/>
          <w:szCs w:val="24"/>
          <w:shd w:val="clear" w:color="auto" w:fill="FFFFFF"/>
        </w:rPr>
        <w:t xml:space="preserve">put the sub-title ‘Benjamin Lay’ and </w:t>
      </w:r>
      <w:r w:rsidR="00C54AB1">
        <w:rPr>
          <w:rFonts w:ascii="Tahoma" w:hAnsi="Tahoma" w:cs="Tahoma"/>
          <w:color w:val="000000"/>
          <w:sz w:val="24"/>
          <w:szCs w:val="24"/>
          <w:shd w:val="clear" w:color="auto" w:fill="FFFFFF"/>
        </w:rPr>
        <w:t xml:space="preserve">collect evidence from the text under 4 headings: Personal Qualities, Inspiration, Tactics, Achievements. </w:t>
      </w:r>
    </w:p>
    <w:p w14:paraId="78A2A089" w14:textId="6EAC820F" w:rsidR="0036314C" w:rsidRDefault="00996EF3" w:rsidP="0036314C">
      <w:pPr>
        <w:pStyle w:val="ListParagraph"/>
        <w:numPr>
          <w:ilvl w:val="0"/>
          <w:numId w:val="3"/>
        </w:numPr>
        <w:rPr>
          <w:rFonts w:ascii="Tahoma" w:hAnsi="Tahoma" w:cs="Tahoma"/>
          <w:color w:val="000000"/>
          <w:sz w:val="24"/>
          <w:szCs w:val="24"/>
          <w:shd w:val="clear" w:color="auto" w:fill="FFFFFF"/>
        </w:rPr>
      </w:pPr>
      <w:r w:rsidRPr="0036314C">
        <w:rPr>
          <w:rFonts w:ascii="Tahoma" w:hAnsi="Tahoma" w:cs="Tahoma"/>
          <w:color w:val="000000"/>
          <w:sz w:val="24"/>
          <w:szCs w:val="24"/>
          <w:shd w:val="clear" w:color="auto" w:fill="FFFFFF"/>
        </w:rPr>
        <w:t xml:space="preserve">You could then </w:t>
      </w:r>
      <w:r w:rsidR="00BC1E10">
        <w:rPr>
          <w:rFonts w:ascii="Tahoma" w:hAnsi="Tahoma" w:cs="Tahoma"/>
          <w:color w:val="000000"/>
          <w:sz w:val="24"/>
          <w:szCs w:val="24"/>
          <w:shd w:val="clear" w:color="auto" w:fill="FFFFFF"/>
        </w:rPr>
        <w:t>focus on</w:t>
      </w:r>
      <w:r w:rsidRPr="0036314C">
        <w:rPr>
          <w:rFonts w:ascii="Tahoma" w:hAnsi="Tahoma" w:cs="Tahoma"/>
          <w:color w:val="000000"/>
          <w:sz w:val="24"/>
          <w:szCs w:val="24"/>
          <w:shd w:val="clear" w:color="auto" w:fill="FFFFFF"/>
        </w:rPr>
        <w:t xml:space="preserve"> Benjamin Lay </w:t>
      </w:r>
      <w:r w:rsidR="00BC1E10">
        <w:rPr>
          <w:rFonts w:ascii="Tahoma" w:hAnsi="Tahoma" w:cs="Tahoma"/>
          <w:color w:val="000000"/>
          <w:sz w:val="24"/>
          <w:szCs w:val="24"/>
          <w:shd w:val="clear" w:color="auto" w:fill="FFFFFF"/>
        </w:rPr>
        <w:t xml:space="preserve">as </w:t>
      </w:r>
      <w:r w:rsidRPr="0036314C">
        <w:rPr>
          <w:rFonts w:ascii="Tahoma" w:hAnsi="Tahoma" w:cs="Tahoma"/>
          <w:color w:val="000000"/>
          <w:sz w:val="24"/>
          <w:szCs w:val="24"/>
          <w:shd w:val="clear" w:color="auto" w:fill="FFFFFF"/>
        </w:rPr>
        <w:t xml:space="preserve">a person with dwarfism. </w:t>
      </w:r>
      <w:r w:rsidR="00AA57D5" w:rsidRPr="0036314C">
        <w:rPr>
          <w:rFonts w:ascii="Tahoma" w:hAnsi="Tahoma" w:cs="Tahoma"/>
          <w:color w:val="000000"/>
          <w:sz w:val="24"/>
          <w:szCs w:val="24"/>
          <w:shd w:val="clear" w:color="auto" w:fill="FFFFFF"/>
        </w:rPr>
        <w:t xml:space="preserve">At the time, people with dwarfism </w:t>
      </w:r>
      <w:r w:rsidR="00465B09" w:rsidRPr="0036314C">
        <w:rPr>
          <w:rFonts w:ascii="Tahoma" w:hAnsi="Tahoma" w:cs="Tahoma"/>
          <w:color w:val="000000"/>
          <w:sz w:val="24"/>
          <w:szCs w:val="24"/>
          <w:shd w:val="clear" w:color="auto" w:fill="FFFFFF"/>
        </w:rPr>
        <w:t xml:space="preserve">were often regarded as curiosities and freaks. </w:t>
      </w:r>
      <w:r w:rsidR="0036314C" w:rsidRPr="0036314C">
        <w:rPr>
          <w:rFonts w:ascii="Tahoma" w:hAnsi="Tahoma" w:cs="Tahoma"/>
          <w:color w:val="000000"/>
          <w:sz w:val="24"/>
          <w:szCs w:val="24"/>
          <w:shd w:val="clear" w:color="auto" w:fill="FFFFFF"/>
        </w:rPr>
        <w:t>Ask students how this knowledge deepens their understanding of his story.</w:t>
      </w:r>
    </w:p>
    <w:p w14:paraId="0265932A" w14:textId="4E8D812E" w:rsidR="00E77FB8" w:rsidRPr="0036314C" w:rsidRDefault="00A048C1" w:rsidP="0036314C">
      <w:pPr>
        <w:pStyle w:val="ListParagraph"/>
        <w:numPr>
          <w:ilvl w:val="0"/>
          <w:numId w:val="3"/>
        </w:numPr>
        <w:rPr>
          <w:rFonts w:ascii="Tahoma" w:hAnsi="Tahoma" w:cs="Tahoma"/>
          <w:color w:val="000000"/>
          <w:sz w:val="24"/>
          <w:szCs w:val="24"/>
          <w:shd w:val="clear" w:color="auto" w:fill="FFFFFF"/>
        </w:rPr>
      </w:pPr>
      <w:r w:rsidRPr="0036314C">
        <w:rPr>
          <w:rFonts w:ascii="Tahoma" w:hAnsi="Tahoma" w:cs="Tahoma"/>
          <w:color w:val="000000"/>
          <w:sz w:val="24"/>
          <w:szCs w:val="24"/>
          <w:shd w:val="clear" w:color="auto" w:fill="FFFFFF"/>
        </w:rPr>
        <w:t xml:space="preserve">You could then </w:t>
      </w:r>
      <w:r w:rsidR="00E97825" w:rsidRPr="0036314C">
        <w:rPr>
          <w:rFonts w:ascii="Tahoma" w:hAnsi="Tahoma" w:cs="Tahoma"/>
          <w:color w:val="000000"/>
          <w:sz w:val="24"/>
          <w:szCs w:val="24"/>
          <w:shd w:val="clear" w:color="auto" w:fill="FFFFFF"/>
        </w:rPr>
        <w:t xml:space="preserve">tell students that the British slave trade was abolished in 1807 and that </w:t>
      </w:r>
      <w:r w:rsidR="00EA034F" w:rsidRPr="0036314C">
        <w:rPr>
          <w:rFonts w:ascii="Tahoma" w:hAnsi="Tahoma" w:cs="Tahoma"/>
          <w:color w:val="000000"/>
          <w:sz w:val="24"/>
          <w:szCs w:val="24"/>
          <w:shd w:val="clear" w:color="auto" w:fill="FFFFFF"/>
        </w:rPr>
        <w:t xml:space="preserve">slavery was made unlawful in British areas of control in 1833 and in the USA in 1865. </w:t>
      </w:r>
    </w:p>
    <w:p w14:paraId="2D142517" w14:textId="4FBBB4E6" w:rsidR="007C7467" w:rsidRDefault="00E77FB8" w:rsidP="0021339F">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With this information, ask students to read the text again and to come up with questions they would like </w:t>
      </w:r>
      <w:proofErr w:type="gramStart"/>
      <w:r>
        <w:rPr>
          <w:rFonts w:ascii="Tahoma" w:hAnsi="Tahoma" w:cs="Tahoma"/>
          <w:color w:val="000000"/>
          <w:sz w:val="24"/>
          <w:szCs w:val="24"/>
          <w:shd w:val="clear" w:color="auto" w:fill="FFFFFF"/>
        </w:rPr>
        <w:t>answering</w:t>
      </w:r>
      <w:proofErr w:type="gramEnd"/>
      <w:r w:rsidR="007C7467">
        <w:rPr>
          <w:rFonts w:ascii="Tahoma" w:hAnsi="Tahoma" w:cs="Tahoma"/>
          <w:color w:val="000000"/>
          <w:sz w:val="24"/>
          <w:szCs w:val="24"/>
          <w:shd w:val="clear" w:color="auto" w:fill="FFFFFF"/>
        </w:rPr>
        <w:t xml:space="preserve">. You can then take these </w:t>
      </w:r>
      <w:r w:rsidR="002E445A">
        <w:rPr>
          <w:rFonts w:ascii="Tahoma" w:hAnsi="Tahoma" w:cs="Tahoma"/>
          <w:color w:val="000000"/>
          <w:sz w:val="24"/>
          <w:szCs w:val="24"/>
          <w:shd w:val="clear" w:color="auto" w:fill="FFFFFF"/>
        </w:rPr>
        <w:t xml:space="preserve">student generated enquiries and </w:t>
      </w:r>
      <w:r w:rsidR="00F3639E">
        <w:rPr>
          <w:rFonts w:ascii="Tahoma" w:hAnsi="Tahoma" w:cs="Tahoma"/>
          <w:color w:val="000000"/>
          <w:sz w:val="24"/>
          <w:szCs w:val="24"/>
          <w:shd w:val="clear" w:color="auto" w:fill="FFFFFF"/>
        </w:rPr>
        <w:t>explore the history of abolition</w:t>
      </w:r>
      <w:r w:rsidR="00AA7383">
        <w:rPr>
          <w:rFonts w:ascii="Tahoma" w:hAnsi="Tahoma" w:cs="Tahoma"/>
          <w:color w:val="000000"/>
          <w:sz w:val="24"/>
          <w:szCs w:val="24"/>
          <w:shd w:val="clear" w:color="auto" w:fill="FFFFFF"/>
        </w:rPr>
        <w:t xml:space="preserve">. </w:t>
      </w:r>
      <w:r w:rsidR="002E445A">
        <w:rPr>
          <w:rFonts w:ascii="Tahoma" w:hAnsi="Tahoma" w:cs="Tahoma"/>
          <w:color w:val="000000"/>
          <w:sz w:val="24"/>
          <w:szCs w:val="24"/>
          <w:shd w:val="clear" w:color="auto" w:fill="FFFFFF"/>
        </w:rPr>
        <w:t xml:space="preserve"> </w:t>
      </w:r>
    </w:p>
    <w:p w14:paraId="6F1445DA" w14:textId="77777777" w:rsidR="0021339F" w:rsidRDefault="0021339F" w:rsidP="0021339F">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Finally, slot-ins always have an ‘over to you’ section. These are to encourage students that learning is ongoing and something that they should be taking responsibility for. </w:t>
      </w:r>
    </w:p>
    <w:p w14:paraId="77C8A40B"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674A30E8" w14:textId="40DEE630" w:rsidR="0021339F" w:rsidRPr="00B07868" w:rsidRDefault="0009250A"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C</w:t>
      </w:r>
      <w:r w:rsidR="0021339F">
        <w:rPr>
          <w:rFonts w:ascii="Tahoma" w:hAnsi="Tahoma" w:cs="Tahoma"/>
          <w:color w:val="000000"/>
          <w:sz w:val="24"/>
          <w:szCs w:val="24"/>
          <w:shd w:val="clear" w:color="auto" w:fill="FFFFFF"/>
        </w:rPr>
        <w:t>hange does not just ‘happen’. Years of campaigning to change attitudes are often involved, at great cost to the people involved in campaigning</w:t>
      </w:r>
      <w:r w:rsidR="00014326">
        <w:rPr>
          <w:rFonts w:ascii="Tahoma" w:hAnsi="Tahoma" w:cs="Tahoma"/>
          <w:color w:val="000000"/>
          <w:sz w:val="24"/>
          <w:szCs w:val="24"/>
          <w:shd w:val="clear" w:color="auto" w:fill="FFFFFF"/>
        </w:rPr>
        <w:t>.</w:t>
      </w:r>
      <w:r w:rsidR="0021339F">
        <w:rPr>
          <w:rFonts w:ascii="Tahoma" w:hAnsi="Tahoma" w:cs="Tahoma"/>
          <w:color w:val="000000"/>
          <w:sz w:val="24"/>
          <w:szCs w:val="24"/>
          <w:shd w:val="clear" w:color="auto" w:fill="FFFFFF"/>
        </w:rPr>
        <w:t xml:space="preserve"> </w:t>
      </w:r>
    </w:p>
    <w:p w14:paraId="24431850"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7B5C5157" w14:textId="4231A2B8" w:rsidR="00014326" w:rsidRDefault="00014326" w:rsidP="0001432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Quakers still exist today. They began as a Christian group who gathered around a man called George Fox. The year was 1652. Three years before, King Charles I had been executed and many radical groups sprang up in the Commonwealth and Protectorate period </w:t>
      </w:r>
      <w:proofErr w:type="gramStart"/>
      <w:r>
        <w:rPr>
          <w:rFonts w:ascii="Tahoma" w:hAnsi="Tahoma" w:cs="Tahoma"/>
          <w:color w:val="000000"/>
          <w:sz w:val="24"/>
          <w:szCs w:val="24"/>
          <w:shd w:val="clear" w:color="auto" w:fill="FFFFFF"/>
        </w:rPr>
        <w:t>as a result of</w:t>
      </w:r>
      <w:proofErr w:type="gramEnd"/>
      <w:r>
        <w:rPr>
          <w:rFonts w:ascii="Tahoma" w:hAnsi="Tahoma" w:cs="Tahoma"/>
          <w:color w:val="000000"/>
          <w:sz w:val="24"/>
          <w:szCs w:val="24"/>
          <w:shd w:val="clear" w:color="auto" w:fill="FFFFFF"/>
        </w:rPr>
        <w:t xml:space="preserve"> the ferment of ideas. Quakers meet in silent worship and anyone in the meeting may feel moved to give spoken ministry. They believe in that of God in everyone and in the UK do not have a set creed or ministers. To ‘let their lives speak’ they try to live simply and in a sustainable way that nurtures peace, equality and trust. </w:t>
      </w:r>
    </w:p>
    <w:p w14:paraId="0970C759"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469C55C8" w14:textId="6EBACE03" w:rsidR="0021339F" w:rsidRPr="005927E4" w:rsidRDefault="0018210E"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 excellent narrative history of the campaign to abolish the British slave trade and slavery is ‘Bury the Chains’ by Adam Hochschild. </w:t>
      </w:r>
      <w:r w:rsidR="00B82E88">
        <w:rPr>
          <w:rFonts w:ascii="Tahoma" w:hAnsi="Tahoma" w:cs="Tahoma"/>
          <w:color w:val="000000"/>
          <w:sz w:val="24"/>
          <w:szCs w:val="24"/>
          <w:shd w:val="clear" w:color="auto" w:fill="FFFFFF"/>
        </w:rPr>
        <w:t xml:space="preserve">Likewise, an excellent biography is ‘The Fearless Benjamin Lay’ by </w:t>
      </w:r>
      <w:r w:rsidR="003B45B7">
        <w:rPr>
          <w:rFonts w:ascii="Tahoma" w:hAnsi="Tahoma" w:cs="Tahoma"/>
          <w:color w:val="000000"/>
          <w:sz w:val="24"/>
          <w:szCs w:val="24"/>
          <w:shd w:val="clear" w:color="auto" w:fill="FFFFFF"/>
        </w:rPr>
        <w:t xml:space="preserve">Marcus </w:t>
      </w:r>
      <w:proofErr w:type="spellStart"/>
      <w:r w:rsidR="003B45B7">
        <w:rPr>
          <w:rFonts w:ascii="Tahoma" w:hAnsi="Tahoma" w:cs="Tahoma"/>
          <w:color w:val="000000"/>
          <w:sz w:val="24"/>
          <w:szCs w:val="24"/>
          <w:shd w:val="clear" w:color="auto" w:fill="FFFFFF"/>
        </w:rPr>
        <w:t>Rediker</w:t>
      </w:r>
      <w:proofErr w:type="spellEnd"/>
      <w:r w:rsidR="003B45B7">
        <w:rPr>
          <w:rFonts w:ascii="Tahoma" w:hAnsi="Tahoma" w:cs="Tahoma"/>
          <w:color w:val="000000"/>
          <w:sz w:val="24"/>
          <w:szCs w:val="24"/>
          <w:shd w:val="clear" w:color="auto" w:fill="FFFFFF"/>
        </w:rPr>
        <w:t xml:space="preserve">. </w:t>
      </w:r>
      <w:r w:rsidR="005927E4" w:rsidRPr="005927E4">
        <w:rPr>
          <w:rFonts w:ascii="Tahoma" w:hAnsi="Tahoma" w:cs="Tahoma"/>
          <w:color w:val="000000"/>
          <w:sz w:val="24"/>
          <w:szCs w:val="24"/>
          <w:shd w:val="clear" w:color="auto" w:fill="FFFFFF"/>
        </w:rPr>
        <w:t xml:space="preserve">An important </w:t>
      </w:r>
      <w:r w:rsidR="005927E4">
        <w:rPr>
          <w:rFonts w:ascii="Tahoma" w:hAnsi="Tahoma" w:cs="Tahoma"/>
          <w:color w:val="000000"/>
          <w:sz w:val="24"/>
          <w:szCs w:val="24"/>
          <w:shd w:val="clear" w:color="auto" w:fill="FFFFFF"/>
        </w:rPr>
        <w:t xml:space="preserve">read as to why Benjamin Lay’s dwarfism must be kept central </w:t>
      </w:r>
      <w:r w:rsidR="00D87020">
        <w:rPr>
          <w:rFonts w:ascii="Tahoma" w:hAnsi="Tahoma" w:cs="Tahoma"/>
          <w:color w:val="000000"/>
          <w:sz w:val="24"/>
          <w:szCs w:val="24"/>
          <w:shd w:val="clear" w:color="auto" w:fill="FFFFFF"/>
        </w:rPr>
        <w:t xml:space="preserve">to his story </w:t>
      </w:r>
      <w:bookmarkStart w:id="0" w:name="_GoBack"/>
      <w:bookmarkEnd w:id="0"/>
      <w:r w:rsidR="005927E4">
        <w:rPr>
          <w:rFonts w:ascii="Tahoma" w:hAnsi="Tahoma" w:cs="Tahoma"/>
          <w:color w:val="000000"/>
          <w:sz w:val="24"/>
          <w:szCs w:val="24"/>
          <w:shd w:val="clear" w:color="auto" w:fill="FFFFFF"/>
        </w:rPr>
        <w:t xml:space="preserve">is here: </w:t>
      </w:r>
      <w:hyperlink r:id="rId8" w:history="1">
        <w:r w:rsidR="005927E4" w:rsidRPr="00ED366C">
          <w:rPr>
            <w:rStyle w:val="Hyperlink"/>
            <w:rFonts w:ascii="Tahoma" w:hAnsi="Tahoma" w:cs="Tahoma"/>
            <w:sz w:val="24"/>
            <w:szCs w:val="24"/>
            <w:shd w:val="clear" w:color="auto" w:fill="FFFFFF"/>
          </w:rPr>
          <w:t>http://www.beaconbroadside.com/broadside/2018/04/the-fearless-benjamin-layactivist-abolitionist-dwarf-person.html</w:t>
        </w:r>
      </w:hyperlink>
      <w:r w:rsidR="005927E4">
        <w:rPr>
          <w:rFonts w:ascii="Tahoma" w:hAnsi="Tahoma" w:cs="Tahoma"/>
          <w:color w:val="000000"/>
          <w:sz w:val="24"/>
          <w:szCs w:val="24"/>
          <w:shd w:val="clear" w:color="auto" w:fill="FFFFFF"/>
        </w:rPr>
        <w:t xml:space="preserve"> </w:t>
      </w:r>
    </w:p>
    <w:p w14:paraId="1C2198C6" w14:textId="77777777" w:rsidR="0010245E" w:rsidRPr="005927E4" w:rsidRDefault="0010245E"/>
    <w:sectPr w:rsidR="0010245E" w:rsidRPr="005927E4" w:rsidSect="00C10E80">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92152"/>
    <w:multiLevelType w:val="hybridMultilevel"/>
    <w:tmpl w:val="F5265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3E66DB"/>
    <w:multiLevelType w:val="hybridMultilevel"/>
    <w:tmpl w:val="72D28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2346B4"/>
    <w:multiLevelType w:val="hybridMultilevel"/>
    <w:tmpl w:val="5964A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39F"/>
    <w:rsid w:val="00014326"/>
    <w:rsid w:val="00017CFC"/>
    <w:rsid w:val="00020A53"/>
    <w:rsid w:val="00023B74"/>
    <w:rsid w:val="00053500"/>
    <w:rsid w:val="0009250A"/>
    <w:rsid w:val="000B5FA3"/>
    <w:rsid w:val="000E2D38"/>
    <w:rsid w:val="0010245E"/>
    <w:rsid w:val="0018210E"/>
    <w:rsid w:val="00197CFF"/>
    <w:rsid w:val="001B1AB3"/>
    <w:rsid w:val="001B27F5"/>
    <w:rsid w:val="0021339F"/>
    <w:rsid w:val="00282C2D"/>
    <w:rsid w:val="00284F64"/>
    <w:rsid w:val="002A19A4"/>
    <w:rsid w:val="002D57BE"/>
    <w:rsid w:val="002E445A"/>
    <w:rsid w:val="002F1A1B"/>
    <w:rsid w:val="0036314C"/>
    <w:rsid w:val="003A2451"/>
    <w:rsid w:val="003A6662"/>
    <w:rsid w:val="003B45B7"/>
    <w:rsid w:val="003D1D40"/>
    <w:rsid w:val="004130FA"/>
    <w:rsid w:val="004179A8"/>
    <w:rsid w:val="00465B09"/>
    <w:rsid w:val="004B4D67"/>
    <w:rsid w:val="004F1AD2"/>
    <w:rsid w:val="004F71BD"/>
    <w:rsid w:val="00522CDF"/>
    <w:rsid w:val="00530E59"/>
    <w:rsid w:val="005448DB"/>
    <w:rsid w:val="005927E4"/>
    <w:rsid w:val="00593607"/>
    <w:rsid w:val="005B23FF"/>
    <w:rsid w:val="005D6E89"/>
    <w:rsid w:val="005F1438"/>
    <w:rsid w:val="005F7DDD"/>
    <w:rsid w:val="006039E6"/>
    <w:rsid w:val="00613D30"/>
    <w:rsid w:val="006727C6"/>
    <w:rsid w:val="006849BC"/>
    <w:rsid w:val="00694692"/>
    <w:rsid w:val="006E5E15"/>
    <w:rsid w:val="00771D52"/>
    <w:rsid w:val="00782C00"/>
    <w:rsid w:val="00790037"/>
    <w:rsid w:val="007C7467"/>
    <w:rsid w:val="007D089B"/>
    <w:rsid w:val="007E7D2B"/>
    <w:rsid w:val="007F4D36"/>
    <w:rsid w:val="00813E46"/>
    <w:rsid w:val="00824076"/>
    <w:rsid w:val="00866381"/>
    <w:rsid w:val="0087374C"/>
    <w:rsid w:val="00876574"/>
    <w:rsid w:val="0089402A"/>
    <w:rsid w:val="00996EF3"/>
    <w:rsid w:val="009A7C48"/>
    <w:rsid w:val="009B4ED5"/>
    <w:rsid w:val="009C7764"/>
    <w:rsid w:val="009E25EF"/>
    <w:rsid w:val="009F5B49"/>
    <w:rsid w:val="00A020C3"/>
    <w:rsid w:val="00A048C1"/>
    <w:rsid w:val="00A1580A"/>
    <w:rsid w:val="00A26F81"/>
    <w:rsid w:val="00A479BF"/>
    <w:rsid w:val="00AA57D5"/>
    <w:rsid w:val="00AA7383"/>
    <w:rsid w:val="00AC2223"/>
    <w:rsid w:val="00B63C31"/>
    <w:rsid w:val="00B82E88"/>
    <w:rsid w:val="00BA2502"/>
    <w:rsid w:val="00BC1E10"/>
    <w:rsid w:val="00C10E80"/>
    <w:rsid w:val="00C54AB1"/>
    <w:rsid w:val="00CB3B80"/>
    <w:rsid w:val="00D133EB"/>
    <w:rsid w:val="00D836EF"/>
    <w:rsid w:val="00D87020"/>
    <w:rsid w:val="00DE176D"/>
    <w:rsid w:val="00DE3A9F"/>
    <w:rsid w:val="00E112DC"/>
    <w:rsid w:val="00E67486"/>
    <w:rsid w:val="00E77FB8"/>
    <w:rsid w:val="00E87312"/>
    <w:rsid w:val="00E97825"/>
    <w:rsid w:val="00EA034F"/>
    <w:rsid w:val="00EB7E92"/>
    <w:rsid w:val="00EC4C46"/>
    <w:rsid w:val="00EF2306"/>
    <w:rsid w:val="00F35E38"/>
    <w:rsid w:val="00F3639E"/>
    <w:rsid w:val="00FA6FE8"/>
    <w:rsid w:val="00FC33F5"/>
    <w:rsid w:val="00FC4622"/>
    <w:rsid w:val="00FE1218"/>
    <w:rsid w:val="00FF3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59FCC"/>
  <w15:chartTrackingRefBased/>
  <w15:docId w15:val="{AA5A3C8A-8A06-4BEB-9DB1-F637D98C4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33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39F"/>
    <w:pPr>
      <w:ind w:left="720"/>
      <w:contextualSpacing/>
    </w:pPr>
  </w:style>
  <w:style w:type="character" w:styleId="Hyperlink">
    <w:name w:val="Hyperlink"/>
    <w:basedOn w:val="DefaultParagraphFont"/>
    <w:uiPriority w:val="99"/>
    <w:unhideWhenUsed/>
    <w:rsid w:val="005927E4"/>
    <w:rPr>
      <w:color w:val="0563C1" w:themeColor="hyperlink"/>
      <w:u w:val="single"/>
    </w:rPr>
  </w:style>
  <w:style w:type="character" w:styleId="UnresolvedMention">
    <w:name w:val="Unresolved Mention"/>
    <w:basedOn w:val="DefaultParagraphFont"/>
    <w:uiPriority w:val="99"/>
    <w:semiHidden/>
    <w:unhideWhenUsed/>
    <w:rsid w:val="005927E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aconbroadside.com/broadside/2018/04/the-fearless-benjamin-layactivist-abolitionist-dwarf-person.html"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450</TotalTime>
  <Pages>4</Pages>
  <Words>1465</Words>
  <Characters>8353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90</cp:revision>
  <dcterms:created xsi:type="dcterms:W3CDTF">2018-05-12T09:56:00Z</dcterms:created>
  <dcterms:modified xsi:type="dcterms:W3CDTF">2018-05-12T18:23:00Z</dcterms:modified>
</cp:coreProperties>
</file>