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FDD95C" w14:textId="77777777" w:rsidR="008B0E34" w:rsidRPr="008B0E34" w:rsidRDefault="008B0E34" w:rsidP="008B0E34">
      <w:pPr>
        <w:spacing w:before="100" w:beforeAutospacing="1" w:after="100" w:afterAutospacing="1" w:line="240" w:lineRule="auto"/>
        <w:outlineLvl w:val="0"/>
        <w:rPr>
          <w:rFonts w:ascii="TimesModern-Bold" w:eastAsia="Times New Roman" w:hAnsi="TimesModern-Bold" w:cs="Times New Roman"/>
          <w:color w:val="1D1D1B"/>
          <w:kern w:val="36"/>
          <w:sz w:val="48"/>
          <w:szCs w:val="48"/>
          <w:lang w:eastAsia="en-GB"/>
        </w:rPr>
      </w:pPr>
      <w:r w:rsidRPr="008B0E34">
        <w:rPr>
          <w:rFonts w:ascii="TimesModern-Bold" w:eastAsia="Times New Roman" w:hAnsi="TimesModern-Bold" w:cs="Times New Roman"/>
          <w:color w:val="1D1D1B"/>
          <w:kern w:val="36"/>
          <w:sz w:val="48"/>
          <w:szCs w:val="48"/>
          <w:lang w:eastAsia="en-GB"/>
        </w:rPr>
        <w:t>Brixton burning... the riots remembered</w:t>
      </w:r>
    </w:p>
    <w:p w14:paraId="7293D064" w14:textId="77777777" w:rsidR="008B0E34" w:rsidRPr="008B0E34" w:rsidRDefault="008B0E34" w:rsidP="008B0E34">
      <w:pPr>
        <w:spacing w:after="0" w:line="240" w:lineRule="auto"/>
        <w:rPr>
          <w:rFonts w:ascii="Times New Roman" w:eastAsia="Times New Roman" w:hAnsi="Times New Roman" w:cs="Times New Roman"/>
          <w:sz w:val="24"/>
          <w:szCs w:val="24"/>
          <w:lang w:eastAsia="en-GB"/>
        </w:rPr>
      </w:pPr>
      <w:r w:rsidRPr="008B0E34">
        <w:rPr>
          <w:rFonts w:ascii="GillSansMTStd-Medium" w:eastAsia="Times New Roman" w:hAnsi="GillSansMTStd-Medium" w:cs="Times New Roman"/>
          <w:b/>
          <w:bCs/>
          <w:color w:val="696969"/>
          <w:sz w:val="24"/>
          <w:szCs w:val="24"/>
          <w:bdr w:val="single" w:sz="6" w:space="0" w:color="DBDBDB" w:frame="1"/>
          <w:lang w:eastAsia="en-GB"/>
        </w:rPr>
        <w:t xml:space="preserve">Will </w:t>
      </w:r>
      <w:proofErr w:type="spellStart"/>
      <w:r w:rsidRPr="008B0E34">
        <w:rPr>
          <w:rFonts w:ascii="GillSansMTStd-Medium" w:eastAsia="Times New Roman" w:hAnsi="GillSansMTStd-Medium" w:cs="Times New Roman"/>
          <w:b/>
          <w:bCs/>
          <w:color w:val="696969"/>
          <w:sz w:val="24"/>
          <w:szCs w:val="24"/>
          <w:bdr w:val="single" w:sz="6" w:space="0" w:color="DBDBDB" w:frame="1"/>
          <w:lang w:eastAsia="en-GB"/>
        </w:rPr>
        <w:t>Wainewright</w:t>
      </w:r>
      <w:proofErr w:type="spellEnd"/>
    </w:p>
    <w:p w14:paraId="2BAE7A2D" w14:textId="77777777" w:rsidR="008B0E34" w:rsidRPr="008B0E34" w:rsidRDefault="008B0E34" w:rsidP="008B0E34">
      <w:pPr>
        <w:pBdr>
          <w:top w:val="single" w:sz="6" w:space="0" w:color="DBDBDB"/>
        </w:pBdr>
        <w:spacing w:after="0" w:line="240" w:lineRule="auto"/>
        <w:rPr>
          <w:rFonts w:ascii="Times New Roman" w:eastAsia="Times New Roman" w:hAnsi="Times New Roman" w:cs="Times New Roman"/>
          <w:sz w:val="24"/>
          <w:szCs w:val="24"/>
          <w:lang w:eastAsia="en-GB"/>
        </w:rPr>
      </w:pPr>
      <w:r w:rsidRPr="008B0E34">
        <w:rPr>
          <w:rFonts w:ascii="Times New Roman" w:eastAsia="Times New Roman" w:hAnsi="Times New Roman" w:cs="Times New Roman"/>
          <w:sz w:val="24"/>
          <w:szCs w:val="24"/>
          <w:lang w:eastAsia="en-GB"/>
        </w:rPr>
        <w:t xml:space="preserve">April </w:t>
      </w:r>
      <w:proofErr w:type="gramStart"/>
      <w:r w:rsidRPr="008B0E34">
        <w:rPr>
          <w:rFonts w:ascii="Times New Roman" w:eastAsia="Times New Roman" w:hAnsi="Times New Roman" w:cs="Times New Roman"/>
          <w:sz w:val="24"/>
          <w:szCs w:val="24"/>
          <w:lang w:eastAsia="en-GB"/>
        </w:rPr>
        <w:t>8</w:t>
      </w:r>
      <w:proofErr w:type="gramEnd"/>
      <w:r w:rsidRPr="008B0E34">
        <w:rPr>
          <w:rFonts w:ascii="Times New Roman" w:eastAsia="Times New Roman" w:hAnsi="Times New Roman" w:cs="Times New Roman"/>
          <w:sz w:val="24"/>
          <w:szCs w:val="24"/>
          <w:lang w:eastAsia="en-GB"/>
        </w:rPr>
        <w:t xml:space="preserve"> 2011, 1:01am, </w:t>
      </w:r>
      <w:r w:rsidRPr="008B0E34">
        <w:rPr>
          <w:rFonts w:ascii="GillSansMTStd-Medium" w:eastAsia="Times New Roman" w:hAnsi="GillSansMTStd-Medium" w:cs="Times New Roman"/>
          <w:color w:val="696969"/>
          <w:sz w:val="24"/>
          <w:szCs w:val="24"/>
          <w:lang w:eastAsia="en-GB"/>
        </w:rPr>
        <w:t>The Times</w:t>
      </w:r>
    </w:p>
    <w:p w14:paraId="76FC4C5B"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On April 11, 1981, Brixton exploded. As levels of mistrust between the police and the black community hit a new low, locals snapped, reacting against what they saw as an oppressive, racist police force.</w:t>
      </w:r>
    </w:p>
    <w:p w14:paraId="480A44CE"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Buildings and vehicles were </w:t>
      </w:r>
      <w:proofErr w:type="gramStart"/>
      <w:r w:rsidRPr="008B0E34">
        <w:rPr>
          <w:rFonts w:ascii="TimesDigitalW04-Regular" w:eastAsia="Times New Roman" w:hAnsi="TimesDigitalW04-Regular" w:cs="Times New Roman"/>
          <w:sz w:val="24"/>
          <w:szCs w:val="24"/>
          <w:lang w:eastAsia="en-GB"/>
        </w:rPr>
        <w:t>torched</w:t>
      </w:r>
      <w:proofErr w:type="gramEnd"/>
      <w:r w:rsidRPr="008B0E34">
        <w:rPr>
          <w:rFonts w:ascii="TimesDigitalW04-Regular" w:eastAsia="Times New Roman" w:hAnsi="TimesDigitalW04-Regular" w:cs="Times New Roman"/>
          <w:sz w:val="24"/>
          <w:szCs w:val="24"/>
          <w:lang w:eastAsia="en-GB"/>
        </w:rPr>
        <w:t xml:space="preserve"> and hundreds of officers and rioters injured in brutal fighting in which petrol bombs were thrown for the first time on British streets. Images of the riots, which spread to other deprived areas of the UK during the Eighties, were beamed around the world, embarrassing the Government.</w:t>
      </w:r>
    </w:p>
    <w:p w14:paraId="4CFE7584"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Afterwards, an inquiry found that “urgent action” was needed to tackle racial divisions and deprivation, criticising police use of stop-and-search and recommending the recruitment of more ethnic minorities into the force. The legacy of the Scarman report was a new code of conduct for police and the creation of the independent Police Complaints Authority in 1985.</w:t>
      </w:r>
    </w:p>
    <w:p w14:paraId="58EF2B42"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Has anything changed? Has Brixton moved on? </w:t>
      </w:r>
      <w:r w:rsidRPr="008B0E34">
        <w:rPr>
          <w:rFonts w:ascii="TimesDigitalW04-Regular" w:eastAsia="Times New Roman" w:hAnsi="TimesDigitalW04-Regular" w:cs="Times New Roman"/>
          <w:i/>
          <w:iCs/>
          <w:sz w:val="24"/>
          <w:szCs w:val="24"/>
          <w:lang w:eastAsia="en-GB"/>
        </w:rPr>
        <w:t>The Times</w:t>
      </w:r>
      <w:r w:rsidRPr="008B0E34">
        <w:rPr>
          <w:rFonts w:ascii="TimesDigitalW04-Regular" w:eastAsia="Times New Roman" w:hAnsi="TimesDigitalW04-Regular" w:cs="Times New Roman"/>
          <w:sz w:val="24"/>
          <w:szCs w:val="24"/>
          <w:lang w:eastAsia="en-GB"/>
        </w:rPr>
        <w:t> spoke to people directly or indirectly involved on that bloody weekend to ask what the legacy of the riots has been.</w:t>
      </w:r>
    </w:p>
    <w:p w14:paraId="6A5B68CD"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 xml:space="preserve">Alex </w:t>
      </w:r>
      <w:proofErr w:type="spellStart"/>
      <w:r w:rsidRPr="008B0E34">
        <w:rPr>
          <w:rFonts w:ascii="TimesDigitalW04-Regular" w:eastAsia="Times New Roman" w:hAnsi="TimesDigitalW04-Regular" w:cs="Times New Roman"/>
          <w:b/>
          <w:bCs/>
          <w:sz w:val="24"/>
          <w:szCs w:val="24"/>
          <w:lang w:eastAsia="en-GB"/>
        </w:rPr>
        <w:t>Wheatle</w:t>
      </w:r>
      <w:proofErr w:type="spellEnd"/>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rioter, now a novelist</w:t>
      </w:r>
    </w:p>
    <w:p w14:paraId="4FD07AE8"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police were the enemy.”</w:t>
      </w:r>
    </w:p>
    <w:p w14:paraId="0C07E87B"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proofErr w:type="spellStart"/>
      <w:r w:rsidRPr="008B0E34">
        <w:rPr>
          <w:rFonts w:ascii="TimesDigitalW04-Regular" w:eastAsia="Times New Roman" w:hAnsi="TimesDigitalW04-Regular" w:cs="Times New Roman"/>
          <w:i/>
          <w:iCs/>
          <w:sz w:val="24"/>
          <w:szCs w:val="24"/>
          <w:lang w:eastAsia="en-GB"/>
        </w:rPr>
        <w:t>Wheatle</w:t>
      </w:r>
      <w:proofErr w:type="spellEnd"/>
      <w:r w:rsidRPr="008B0E34">
        <w:rPr>
          <w:rFonts w:ascii="TimesDigitalW04-Regular" w:eastAsia="Times New Roman" w:hAnsi="TimesDigitalW04-Regular" w:cs="Times New Roman"/>
          <w:i/>
          <w:iCs/>
          <w:sz w:val="24"/>
          <w:szCs w:val="24"/>
          <w:lang w:eastAsia="en-GB"/>
        </w:rPr>
        <w:t xml:space="preserve"> fought police during the riots, was arrested soon afterwards and spent four months in Wormwood Scrubs prison. He has since forged a career as a novelist, drawing on his experiences of growing up in Brixton in the Seventies and early Eighties, and was appointed CBE for services to literature in 2008.</w:t>
      </w:r>
    </w:p>
    <w:p w14:paraId="266E7420"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I look back now and think: “Thank God nobody was killed as a result of my actions.” But in those days the police were the enemy. We didn’t see them as in any way trying to protect any kind of community. We knew what would happen to you in a police cell or a police van. Any presence of the police </w:t>
      </w:r>
      <w:proofErr w:type="gramStart"/>
      <w:r w:rsidRPr="008B0E34">
        <w:rPr>
          <w:rFonts w:ascii="TimesDigitalW04-Regular" w:eastAsia="Times New Roman" w:hAnsi="TimesDigitalW04-Regular" w:cs="Times New Roman"/>
          <w:sz w:val="24"/>
          <w:szCs w:val="24"/>
          <w:lang w:eastAsia="en-GB"/>
        </w:rPr>
        <w:t>was seen as</w:t>
      </w:r>
      <w:proofErr w:type="gramEnd"/>
      <w:r w:rsidRPr="008B0E34">
        <w:rPr>
          <w:rFonts w:ascii="TimesDigitalW04-Regular" w:eastAsia="Times New Roman" w:hAnsi="TimesDigitalW04-Regular" w:cs="Times New Roman"/>
          <w:sz w:val="24"/>
          <w:szCs w:val="24"/>
          <w:lang w:eastAsia="en-GB"/>
        </w:rPr>
        <w:t xml:space="preserve"> a positive threat to your livelihood.</w:t>
      </w:r>
    </w:p>
    <w:p w14:paraId="7669C75D"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don’t feel the same fear now when I see a policeman walking down the street. It’s strange the way life has turned around. Just a couple of months ago I was asked by the City of London police to help train their recruits in how to approach ethnic minorities. I just told them, treat whoever you’re going to stop like someone in your family: with dignity and respect.</w:t>
      </w:r>
    </w:p>
    <w:p w14:paraId="53122F86"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After the riots and the Scarman report, at least we were heard. The Establishment grudgingly had to accept that something wasn’t quite right about what was going on in Brixton. Now I go there and see a sushi bar, a lounge bar and an art gallery. I think that’s a sign of progress.</w:t>
      </w:r>
    </w:p>
    <w:p w14:paraId="7BB60184"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Prison for me was my education. I just read constantly from the prison library. I was kicked out of school at 14, and I was lucky that prison gave me another chance. But I worry about </w:t>
      </w:r>
      <w:r w:rsidRPr="008B0E34">
        <w:rPr>
          <w:rFonts w:ascii="TimesDigitalW04-Regular" w:eastAsia="Times New Roman" w:hAnsi="TimesDigitalW04-Regular" w:cs="Times New Roman"/>
          <w:sz w:val="24"/>
          <w:szCs w:val="24"/>
          <w:lang w:eastAsia="en-GB"/>
        </w:rPr>
        <w:lastRenderedPageBreak/>
        <w:t>young people today. They’re saddled with so much debt and there’s still not that much there for them, and little chance of getting on the property ladder.</w:t>
      </w:r>
    </w:p>
    <w:p w14:paraId="10651CFE"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Youth unemployment is a ticking time-bomb if you don’t address it. The Government needs to make that its number one priority.</w:t>
      </w:r>
    </w:p>
    <w:p w14:paraId="1215EF74"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 xml:space="preserve">Daniel </w:t>
      </w:r>
      <w:proofErr w:type="spellStart"/>
      <w:r w:rsidRPr="008B0E34">
        <w:rPr>
          <w:rFonts w:ascii="TimesDigitalW04-Regular" w:eastAsia="Times New Roman" w:hAnsi="TimesDigitalW04-Regular" w:cs="Times New Roman"/>
          <w:b/>
          <w:bCs/>
          <w:sz w:val="24"/>
          <w:szCs w:val="24"/>
          <w:lang w:eastAsia="en-GB"/>
        </w:rPr>
        <w:t>Mulloy</w:t>
      </w:r>
      <w:proofErr w:type="spellEnd"/>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boy on the street, now a film-maker</w:t>
      </w:r>
    </w:p>
    <w:p w14:paraId="6E8FEAF0"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riots happened because the energy of the youth of Brixton couldn’t be suppressed.”</w:t>
      </w:r>
    </w:p>
    <w:p w14:paraId="2234E310"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proofErr w:type="spellStart"/>
      <w:r w:rsidRPr="008B0E34">
        <w:rPr>
          <w:rFonts w:ascii="TimesDigitalW04-Regular" w:eastAsia="Times New Roman" w:hAnsi="TimesDigitalW04-Regular" w:cs="Times New Roman"/>
          <w:i/>
          <w:iCs/>
          <w:sz w:val="24"/>
          <w:szCs w:val="24"/>
          <w:lang w:eastAsia="en-GB"/>
        </w:rPr>
        <w:t>Mulloy</w:t>
      </w:r>
      <w:proofErr w:type="spellEnd"/>
      <w:r w:rsidRPr="008B0E34">
        <w:rPr>
          <w:rFonts w:ascii="TimesDigitalW04-Regular" w:eastAsia="Times New Roman" w:hAnsi="TimesDigitalW04-Regular" w:cs="Times New Roman"/>
          <w:i/>
          <w:iCs/>
          <w:sz w:val="24"/>
          <w:szCs w:val="24"/>
          <w:lang w:eastAsia="en-GB"/>
        </w:rPr>
        <w:t xml:space="preserve"> was born in Brixton in 1977. His short film</w:t>
      </w:r>
      <w:r w:rsidRPr="008B0E34">
        <w:rPr>
          <w:rFonts w:ascii="TimesDigitalW04-Regular" w:eastAsia="Times New Roman" w:hAnsi="TimesDigitalW04-Regular" w:cs="Times New Roman"/>
          <w:sz w:val="24"/>
          <w:szCs w:val="24"/>
          <w:lang w:eastAsia="en-GB"/>
        </w:rPr>
        <w:t> Antonio’s Breakfast won a Bafta in 2005.</w:t>
      </w:r>
    </w:p>
    <w:p w14:paraId="61F7A99D"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I was four years old at the time of the </w:t>
      </w:r>
      <w:proofErr w:type="gramStart"/>
      <w:r w:rsidRPr="008B0E34">
        <w:rPr>
          <w:rFonts w:ascii="TimesDigitalW04-Regular" w:eastAsia="Times New Roman" w:hAnsi="TimesDigitalW04-Regular" w:cs="Times New Roman"/>
          <w:sz w:val="24"/>
          <w:szCs w:val="24"/>
          <w:lang w:eastAsia="en-GB"/>
        </w:rPr>
        <w:t>riots</w:t>
      </w:r>
      <w:proofErr w:type="gramEnd"/>
      <w:r w:rsidRPr="008B0E34">
        <w:rPr>
          <w:rFonts w:ascii="TimesDigitalW04-Regular" w:eastAsia="Times New Roman" w:hAnsi="TimesDigitalW04-Regular" w:cs="Times New Roman"/>
          <w:sz w:val="24"/>
          <w:szCs w:val="24"/>
          <w:lang w:eastAsia="en-GB"/>
        </w:rPr>
        <w:t xml:space="preserve"> but I can remember buildings on fire and the streets where I used to play being filled with crowds of people. My family lived just outside the centre of Brixton and life went on as normal, although I recall thinking it was weird that the scorched buildings remained untouched for what I guess was years.</w:t>
      </w:r>
    </w:p>
    <w:p w14:paraId="7532CCD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was last in the UK for the British Independent Film Awards in December. I stayed with my parents and noticed some shiny new shop fronts. Coming back to Brixton is always like coming home, but it has changed massively since 1981. Property prices have shot up and wine bars and smart restaurants are now tucked away discreetly all over the place. But the reason why people love Brixton today is the same as it was back in 1981 — it’s the people, the community and the energy of invention and creativity that pulses through Brixton’s inhabitants.</w:t>
      </w:r>
    </w:p>
    <w:p w14:paraId="38E94805"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When I cast inexperienced teenagers for roles in a film, I look for dedication, talent and passion. Brixton is the best place to find that mix and it’s the first place I send scouts. If I had a wish it would be to put funds into helping the young to train and realise their potential.</w:t>
      </w:r>
    </w:p>
    <w:p w14:paraId="687CC1A7"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 xml:space="preserve">Brian </w:t>
      </w:r>
      <w:proofErr w:type="spellStart"/>
      <w:r w:rsidRPr="008B0E34">
        <w:rPr>
          <w:rFonts w:ascii="TimesDigitalW04-Regular" w:eastAsia="Times New Roman" w:hAnsi="TimesDigitalW04-Regular" w:cs="Times New Roman"/>
          <w:b/>
          <w:bCs/>
          <w:sz w:val="24"/>
          <w:szCs w:val="24"/>
          <w:lang w:eastAsia="en-GB"/>
        </w:rPr>
        <w:t>Paddick</w:t>
      </w:r>
      <w:proofErr w:type="spellEnd"/>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policeman, now a politician</w:t>
      </w:r>
    </w:p>
    <w:p w14:paraId="151E1BB5"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“We didn’t realise what a dangerous situation it was until we saw the TV news the next day.”</w:t>
      </w:r>
    </w:p>
    <w:p w14:paraId="3F19A1C8"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proofErr w:type="spellStart"/>
      <w:r w:rsidRPr="008B0E34">
        <w:rPr>
          <w:rFonts w:ascii="TimesDigitalW04-Regular" w:eastAsia="Times New Roman" w:hAnsi="TimesDigitalW04-Regular" w:cs="Times New Roman"/>
          <w:i/>
          <w:iCs/>
          <w:sz w:val="24"/>
          <w:szCs w:val="24"/>
          <w:lang w:eastAsia="en-GB"/>
        </w:rPr>
        <w:t>Paddick</w:t>
      </w:r>
      <w:proofErr w:type="spellEnd"/>
      <w:r w:rsidRPr="008B0E34">
        <w:rPr>
          <w:rFonts w:ascii="TimesDigitalW04-Regular" w:eastAsia="Times New Roman" w:hAnsi="TimesDigitalW04-Regular" w:cs="Times New Roman"/>
          <w:i/>
          <w:iCs/>
          <w:sz w:val="24"/>
          <w:szCs w:val="24"/>
          <w:lang w:eastAsia="en-GB"/>
        </w:rPr>
        <w:t xml:space="preserve"> served as a police sergeant during the </w:t>
      </w:r>
      <w:proofErr w:type="gramStart"/>
      <w:r w:rsidRPr="008B0E34">
        <w:rPr>
          <w:rFonts w:ascii="TimesDigitalW04-Regular" w:eastAsia="Times New Roman" w:hAnsi="TimesDigitalW04-Regular" w:cs="Times New Roman"/>
          <w:i/>
          <w:iCs/>
          <w:sz w:val="24"/>
          <w:szCs w:val="24"/>
          <w:lang w:eastAsia="en-GB"/>
        </w:rPr>
        <w:t>riots, and</w:t>
      </w:r>
      <w:proofErr w:type="gramEnd"/>
      <w:r w:rsidRPr="008B0E34">
        <w:rPr>
          <w:rFonts w:ascii="TimesDigitalW04-Regular" w:eastAsia="Times New Roman" w:hAnsi="TimesDigitalW04-Regular" w:cs="Times New Roman"/>
          <w:i/>
          <w:iCs/>
          <w:sz w:val="24"/>
          <w:szCs w:val="24"/>
          <w:lang w:eastAsia="en-GB"/>
        </w:rPr>
        <w:t xml:space="preserve"> returned to Brixton as borough commander in 2000. He was the Liberal Democrat candidate in the 2008 London mayoral campaign.</w:t>
      </w:r>
    </w:p>
    <w:p w14:paraId="556043E1"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was on a training course when the riots started, and I remember seeing on TV colleagues I knew being attacked, with blood streaming down their faces. I rang the Brixton control room and they said: “Get here quickly.”</w:t>
      </w:r>
    </w:p>
    <w:p w14:paraId="691900DA"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We’d never had to deal with a spontaneous riot before. All police officers were told to turn out and I </w:t>
      </w:r>
      <w:proofErr w:type="gramStart"/>
      <w:r w:rsidRPr="008B0E34">
        <w:rPr>
          <w:rFonts w:ascii="TimesDigitalW04-Regular" w:eastAsia="Times New Roman" w:hAnsi="TimesDigitalW04-Regular" w:cs="Times New Roman"/>
          <w:sz w:val="24"/>
          <w:szCs w:val="24"/>
          <w:lang w:eastAsia="en-GB"/>
        </w:rPr>
        <w:t>was in charge of</w:t>
      </w:r>
      <w:proofErr w:type="gramEnd"/>
      <w:r w:rsidRPr="008B0E34">
        <w:rPr>
          <w:rFonts w:ascii="TimesDigitalW04-Regular" w:eastAsia="Times New Roman" w:hAnsi="TimesDigitalW04-Regular" w:cs="Times New Roman"/>
          <w:sz w:val="24"/>
          <w:szCs w:val="24"/>
          <w:lang w:eastAsia="en-GB"/>
        </w:rPr>
        <w:t xml:space="preserve"> ten officers I’d never previously worked alongside. We were told to clear the </w:t>
      </w:r>
      <w:proofErr w:type="gramStart"/>
      <w:r w:rsidRPr="008B0E34">
        <w:rPr>
          <w:rFonts w:ascii="TimesDigitalW04-Regular" w:eastAsia="Times New Roman" w:hAnsi="TimesDigitalW04-Regular" w:cs="Times New Roman"/>
          <w:sz w:val="24"/>
          <w:szCs w:val="24"/>
          <w:lang w:eastAsia="en-GB"/>
        </w:rPr>
        <w:t>streets</w:t>
      </w:r>
      <w:proofErr w:type="gramEnd"/>
      <w:r w:rsidRPr="008B0E34">
        <w:rPr>
          <w:rFonts w:ascii="TimesDigitalW04-Regular" w:eastAsia="Times New Roman" w:hAnsi="TimesDigitalW04-Regular" w:cs="Times New Roman"/>
          <w:sz w:val="24"/>
          <w:szCs w:val="24"/>
          <w:lang w:eastAsia="en-GB"/>
        </w:rPr>
        <w:t xml:space="preserve"> so the fire service could deal with the burning buildings.</w:t>
      </w:r>
    </w:p>
    <w:p w14:paraId="7F429D88"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fighting was real cat-and-mouse stuff between us and the protesters, who were throwing bits of paving slabs and bricks at us. We were right next to a burning pub which I thought was going to collapse on my men. At the time you’re just concentrating on trying to keep your officers safe. We didn’t realise what a dangerous situation it was until we saw footage on the TV news the next day.</w:t>
      </w:r>
    </w:p>
    <w:p w14:paraId="39A271A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lastRenderedPageBreak/>
        <w:t>I don’t think the tension between the community in Brixton and the police really changed until the late Nineties, when Simon Foy and then myself served as borough commanders. I fervently believe that listening to the community is the key. Three nights a week I would attend a residents’ or tenants’ association meeting and listen to a lot of people’s concerns. I was completely honest with them.</w:t>
      </w:r>
    </w:p>
    <w:p w14:paraId="27EEE844"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also believe that drugs had to be dealt with differently in Brixton. I realised something had to change when crack cocaine and heroin were destroying young lives there and we were arresting black youths for relatively minor cannabis offences. But the police have made definite progress in Brixton since 1981.</w:t>
      </w:r>
    </w:p>
    <w:p w14:paraId="13512EF4"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Linton Kwesi Johnson</w:t>
      </w:r>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poet</w:t>
      </w:r>
    </w:p>
    <w:p w14:paraId="2C830D99"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events of 1981 gave black Britain a voice for the first time.”</w:t>
      </w:r>
    </w:p>
    <w:p w14:paraId="3AAD80F2"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i/>
          <w:iCs/>
          <w:sz w:val="24"/>
          <w:szCs w:val="24"/>
          <w:lang w:eastAsia="en-GB"/>
        </w:rPr>
        <w:t>Kwesi Johnson is a Jamaican poet who has lived in Brixton for most his life. His poem</w:t>
      </w:r>
      <w:r w:rsidRPr="008B0E34">
        <w:rPr>
          <w:rFonts w:ascii="TimesDigitalW04-Regular" w:eastAsia="Times New Roman" w:hAnsi="TimesDigitalW04-Regular" w:cs="Times New Roman"/>
          <w:sz w:val="24"/>
          <w:szCs w:val="24"/>
          <w:lang w:eastAsia="en-GB"/>
        </w:rPr>
        <w:t> </w:t>
      </w:r>
      <w:r w:rsidRPr="008B0E34">
        <w:rPr>
          <w:rFonts w:ascii="TimesDigitalW04-Regular" w:eastAsia="Times New Roman" w:hAnsi="TimesDigitalW04-Regular" w:cs="Times New Roman"/>
          <w:i/>
          <w:iCs/>
          <w:sz w:val="24"/>
          <w:szCs w:val="24"/>
          <w:lang w:eastAsia="en-GB"/>
        </w:rPr>
        <w:t xml:space="preserve">Di Great </w:t>
      </w:r>
      <w:proofErr w:type="spellStart"/>
      <w:r w:rsidRPr="008B0E34">
        <w:rPr>
          <w:rFonts w:ascii="TimesDigitalW04-Regular" w:eastAsia="Times New Roman" w:hAnsi="TimesDigitalW04-Regular" w:cs="Times New Roman"/>
          <w:i/>
          <w:iCs/>
          <w:sz w:val="24"/>
          <w:szCs w:val="24"/>
          <w:lang w:eastAsia="en-GB"/>
        </w:rPr>
        <w:t>Insohreckshan</w:t>
      </w:r>
      <w:proofErr w:type="spellEnd"/>
      <w:r w:rsidRPr="008B0E34">
        <w:rPr>
          <w:rFonts w:ascii="TimesDigitalW04-Regular" w:eastAsia="Times New Roman" w:hAnsi="TimesDigitalW04-Regular" w:cs="Times New Roman"/>
          <w:sz w:val="24"/>
          <w:szCs w:val="24"/>
          <w:lang w:eastAsia="en-GB"/>
        </w:rPr>
        <w:t> was inspired by the events of 1981. He is headlining the poetry arena at the Latitude Festival this year.</w:t>
      </w:r>
    </w:p>
    <w:p w14:paraId="2D38A001"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1981 is remembered for the riots, but people forget that they came just six weeks after a march against the racist killings at New Cross (13 young black people at a party died after what many suspected was an arson attack), which happened in January. The year is significant, probably the most important date of the black experience in </w:t>
      </w:r>
      <w:proofErr w:type="spellStart"/>
      <w:r w:rsidRPr="008B0E34">
        <w:rPr>
          <w:rFonts w:ascii="TimesDigitalW04-Regular" w:eastAsia="Times New Roman" w:hAnsi="TimesDigitalW04-Regular" w:cs="Times New Roman"/>
          <w:sz w:val="24"/>
          <w:szCs w:val="24"/>
          <w:lang w:eastAsia="en-GB"/>
        </w:rPr>
        <w:t>postwar</w:t>
      </w:r>
      <w:proofErr w:type="spellEnd"/>
      <w:r w:rsidRPr="008B0E34">
        <w:rPr>
          <w:rFonts w:ascii="TimesDigitalW04-Regular" w:eastAsia="Times New Roman" w:hAnsi="TimesDigitalW04-Regular" w:cs="Times New Roman"/>
          <w:sz w:val="24"/>
          <w:szCs w:val="24"/>
          <w:lang w:eastAsia="en-GB"/>
        </w:rPr>
        <w:t xml:space="preserve"> Britain, because we had a voice for the first time.</w:t>
      </w:r>
    </w:p>
    <w:p w14:paraId="705F02E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riots themselves were caused by a history of police violence and harassment towards black youths. Operation Swamp made matters worse, and it is important to see the uprising against a backdrop of high youth unemployment. This was part of a class war being fought by the Thatcher Government.</w:t>
      </w:r>
    </w:p>
    <w:p w14:paraId="07FF4F22"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Have relations between police and the black community in Brixton improved? Yes and no. There are more black people in the police force, and racist police officers can no longer get away with it so easily. Black people have better representation in government, too. But there is still a disproportionate level of stop and search used against black people. When I talk to my grandson it seems as if he is experiencing the same harassment as I did when I was his age.</w:t>
      </w:r>
    </w:p>
    <w:p w14:paraId="688B7E8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Brixton is almost unrecognisable from how it was 30 years ago. There has been a marked shift in the demography of the area. The market traders have changed. English butchers have been replaced by halal butchers. It is much more cosmopolitan now, but it still has character. The main outcome of the Brixton riots was that they gave the black community a voice. We are no longer on the periphery; now we are very much at the centre.</w:t>
      </w:r>
    </w:p>
    <w:p w14:paraId="4A81DD34"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Roz Griffiths</w:t>
      </w:r>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school- leaver, now a community leader</w:t>
      </w:r>
    </w:p>
    <w:p w14:paraId="730FFDC3"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“We were the problem, now we are part of the solution.”</w:t>
      </w:r>
    </w:p>
    <w:p w14:paraId="478714EE"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i/>
          <w:iCs/>
          <w:sz w:val="24"/>
          <w:szCs w:val="24"/>
          <w:lang w:eastAsia="en-GB"/>
        </w:rPr>
        <w:t>Griffiths had just left school in 1981. In 2006 she launched Brixton Splash, a summer street festival designed to rebrand Brixton and celebrate its arts scene 25 years after the riots. It has been an annual fixture ever since.</w:t>
      </w:r>
    </w:p>
    <w:p w14:paraId="243AC84D"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lastRenderedPageBreak/>
        <w:t>Growing up in a community like Brixton, you didn’t talk to police. We didn’t trust them. But the riots weren’t just about the police. We were tired of the system, and of having no prospects when you left school. We were youths at the time, and when you are young you lash out or you scream — the riots were how we expressed our frustration. We were the generation that decided to fight back.</w:t>
      </w:r>
    </w:p>
    <w:p w14:paraId="7E2303A4"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remember thinking that the centre of Brixton looked like a war zone, with police chasing black youths up and down the street. I left as soon as I could because I didn’t want to get arrested.</w:t>
      </w:r>
    </w:p>
    <w:p w14:paraId="204FAA55"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I grew up in Brixton and I still serve the community. A lot of the community work done by </w:t>
      </w:r>
      <w:proofErr w:type="gramStart"/>
      <w:r w:rsidRPr="008B0E34">
        <w:rPr>
          <w:rFonts w:ascii="TimesDigitalW04-Regular" w:eastAsia="Times New Roman" w:hAnsi="TimesDigitalW04-Regular" w:cs="Times New Roman"/>
          <w:sz w:val="24"/>
          <w:szCs w:val="24"/>
          <w:lang w:eastAsia="en-GB"/>
        </w:rPr>
        <w:t>myself</w:t>
      </w:r>
      <w:proofErr w:type="gramEnd"/>
      <w:r w:rsidRPr="008B0E34">
        <w:rPr>
          <w:rFonts w:ascii="TimesDigitalW04-Regular" w:eastAsia="Times New Roman" w:hAnsi="TimesDigitalW04-Regular" w:cs="Times New Roman"/>
          <w:sz w:val="24"/>
          <w:szCs w:val="24"/>
          <w:lang w:eastAsia="en-GB"/>
        </w:rPr>
        <w:t xml:space="preserve"> and others is possible because of our experiences in the Seventies and Eighties. We were the problem, but now we are part of the solution.</w:t>
      </w:r>
    </w:p>
    <w:p w14:paraId="2B464D2E"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Brixton is full of communities now. It is far more diverse — you have almost 200 languages spoken in a single borough. And our relationship with the police has changed. We discuss policing with them and that communication has made all the difference.</w:t>
      </w:r>
    </w:p>
    <w:p w14:paraId="430BB06F"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Ken Livingstone</w:t>
      </w:r>
      <w:r w:rsidRPr="008B0E34">
        <w:rPr>
          <w:rFonts w:ascii="TimesDigitalW04-Regular" w:eastAsia="Times New Roman" w:hAnsi="TimesDigitalW04-Regular" w:cs="Times New Roman"/>
          <w:sz w:val="24"/>
          <w:szCs w:val="24"/>
          <w:lang w:eastAsia="en-GB"/>
        </w:rPr>
        <w:t> </w:t>
      </w:r>
      <w:r w:rsidRPr="008B0E34">
        <w:rPr>
          <w:rFonts w:ascii="TimesDigitalW04-Regular" w:eastAsia="Times New Roman" w:hAnsi="TimesDigitalW04-Regular" w:cs="Times New Roman"/>
          <w:b/>
          <w:bCs/>
          <w:sz w:val="24"/>
          <w:szCs w:val="24"/>
          <w:lang w:eastAsia="en-GB"/>
        </w:rPr>
        <w:t>The politician</w:t>
      </w:r>
    </w:p>
    <w:p w14:paraId="327C5A2E"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“It was a huge turning-point for policing in London.”</w:t>
      </w:r>
    </w:p>
    <w:p w14:paraId="679C77F7"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i/>
          <w:iCs/>
          <w:sz w:val="24"/>
          <w:szCs w:val="24"/>
          <w:lang w:eastAsia="en-GB"/>
        </w:rPr>
        <w:t>Livingstone was born in Streatham, which borders Brixton, and was a Labour councillor at the time of the riots. He served as Mayor of London from 2000-2008 and is standing again in 2012.</w:t>
      </w:r>
    </w:p>
    <w:p w14:paraId="78B3361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relationship between the police and the public has been transformed since the early Eighties. Margaret Thatcher used the police to keep a lid on poor areas, which led to huge hostility in communities like Brixton and Tottenham. Now it is much improved and there is strong leadership and a commitment both in the community and within the police to improve.</w:t>
      </w:r>
    </w:p>
    <w:p w14:paraId="0E2EF7C3"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But there is still </w:t>
      </w:r>
      <w:proofErr w:type="gramStart"/>
      <w:r w:rsidRPr="008B0E34">
        <w:rPr>
          <w:rFonts w:ascii="TimesDigitalW04-Regular" w:eastAsia="Times New Roman" w:hAnsi="TimesDigitalW04-Regular" w:cs="Times New Roman"/>
          <w:sz w:val="24"/>
          <w:szCs w:val="24"/>
          <w:lang w:eastAsia="en-GB"/>
        </w:rPr>
        <w:t>work</w:t>
      </w:r>
      <w:proofErr w:type="gramEnd"/>
      <w:r w:rsidRPr="008B0E34">
        <w:rPr>
          <w:rFonts w:ascii="TimesDigitalW04-Regular" w:eastAsia="Times New Roman" w:hAnsi="TimesDigitalW04-Regular" w:cs="Times New Roman"/>
          <w:sz w:val="24"/>
          <w:szCs w:val="24"/>
          <w:lang w:eastAsia="en-GB"/>
        </w:rPr>
        <w:t xml:space="preserve"> to be done. The police need to work continually to improve their relationship with the communities they serve. Local policing through safer neighbourhood teams is helping in this respect because the teams are dedicated to small areas and can really get to know the people and where there are problems.</w:t>
      </w:r>
    </w:p>
    <w:p w14:paraId="3AE39A6E"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The riots were a </w:t>
      </w:r>
      <w:proofErr w:type="gramStart"/>
      <w:r w:rsidRPr="008B0E34">
        <w:rPr>
          <w:rFonts w:ascii="TimesDigitalW04-Regular" w:eastAsia="Times New Roman" w:hAnsi="TimesDigitalW04-Regular" w:cs="Times New Roman"/>
          <w:sz w:val="24"/>
          <w:szCs w:val="24"/>
          <w:lang w:eastAsia="en-GB"/>
        </w:rPr>
        <w:t>really troubling</w:t>
      </w:r>
      <w:proofErr w:type="gramEnd"/>
      <w:r w:rsidRPr="008B0E34">
        <w:rPr>
          <w:rFonts w:ascii="TimesDigitalW04-Regular" w:eastAsia="Times New Roman" w:hAnsi="TimesDigitalW04-Regular" w:cs="Times New Roman"/>
          <w:sz w:val="24"/>
          <w:szCs w:val="24"/>
          <w:lang w:eastAsia="en-GB"/>
        </w:rPr>
        <w:t xml:space="preserve"> time. So much trust had broken down and there was great anger about mistreatment and the heavy-handed approach taken by the police. It was a huge turning point for policing in London.</w:t>
      </w:r>
    </w:p>
    <w:p w14:paraId="48A8365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Could it happen again? I really hope not. A huge amount has been done over the years to learn the lessons and build links between communities and police. The real danger is that as the cuts bite, people can lose hope in the future. In London there are police cuts, cuts to youth services and rising youth unemployment.</w:t>
      </w:r>
    </w:p>
    <w:p w14:paraId="33E63BE1" w14:textId="77777777" w:rsidR="008B0E34" w:rsidRDefault="008B0E34" w:rsidP="008B0E34">
      <w:pPr>
        <w:spacing w:beforeAutospacing="1" w:after="0" w:afterAutospacing="1" w:line="240" w:lineRule="auto"/>
        <w:rPr>
          <w:rFonts w:ascii="TimesDigitalW04-Regular" w:eastAsia="Times New Roman" w:hAnsi="TimesDigitalW04-Regular" w:cs="Times New Roman"/>
          <w:b/>
          <w:bCs/>
          <w:sz w:val="24"/>
          <w:szCs w:val="24"/>
          <w:lang w:eastAsia="en-GB"/>
        </w:rPr>
      </w:pPr>
    </w:p>
    <w:p w14:paraId="20FB758E" w14:textId="77777777" w:rsidR="008B0E34" w:rsidRDefault="008B0E34" w:rsidP="008B0E34">
      <w:pPr>
        <w:spacing w:beforeAutospacing="1" w:after="0" w:afterAutospacing="1" w:line="240" w:lineRule="auto"/>
        <w:rPr>
          <w:rFonts w:ascii="TimesDigitalW04-Regular" w:eastAsia="Times New Roman" w:hAnsi="TimesDigitalW04-Regular" w:cs="Times New Roman"/>
          <w:b/>
          <w:bCs/>
          <w:sz w:val="24"/>
          <w:szCs w:val="24"/>
          <w:lang w:eastAsia="en-GB"/>
        </w:rPr>
      </w:pPr>
    </w:p>
    <w:p w14:paraId="59874BD1" w14:textId="77777777" w:rsidR="008B0E34" w:rsidRDefault="008B0E34" w:rsidP="008B0E34">
      <w:pPr>
        <w:spacing w:beforeAutospacing="1" w:after="0" w:afterAutospacing="1" w:line="240" w:lineRule="auto"/>
        <w:rPr>
          <w:rFonts w:ascii="TimesDigitalW04-Regular" w:eastAsia="Times New Roman" w:hAnsi="TimesDigitalW04-Regular" w:cs="Times New Roman"/>
          <w:b/>
          <w:bCs/>
          <w:sz w:val="24"/>
          <w:szCs w:val="24"/>
          <w:lang w:eastAsia="en-GB"/>
        </w:rPr>
      </w:pPr>
    </w:p>
    <w:p w14:paraId="78399346" w14:textId="69D989C5"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lastRenderedPageBreak/>
        <w:t>Darcus Howe</w:t>
      </w:r>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activist, now a columnist</w:t>
      </w:r>
    </w:p>
    <w:p w14:paraId="53D3E54E"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“We must never forget the importance of 1981.”</w:t>
      </w:r>
    </w:p>
    <w:p w14:paraId="0310CB5D"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i/>
          <w:iCs/>
          <w:sz w:val="24"/>
          <w:szCs w:val="24"/>
          <w:lang w:eastAsia="en-GB"/>
        </w:rPr>
        <w:t>Howe organised the 20,000-strong Black People’s March in 1981, in reaction to the New Cross fire deaths in January of that year. Still living in South London, he has made programmes for Channel 4 and Radio 4 and is a columnist for</w:t>
      </w:r>
      <w:r w:rsidRPr="008B0E34">
        <w:rPr>
          <w:rFonts w:ascii="TimesDigitalW04-Regular" w:eastAsia="Times New Roman" w:hAnsi="TimesDigitalW04-Regular" w:cs="Times New Roman"/>
          <w:sz w:val="24"/>
          <w:szCs w:val="24"/>
          <w:lang w:eastAsia="en-GB"/>
        </w:rPr>
        <w:t> The Voice, the British Afro-Caribbean newspaper.</w:t>
      </w:r>
    </w:p>
    <w:p w14:paraId="36566316"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Many people talk about progress [since 1981] but I don’t think relations between police and the black community have improved. The stop-and-search business is still as bad as ever — my grandson has stopped counting how many times he has been stopped by the police.</w:t>
      </w:r>
    </w:p>
    <w:p w14:paraId="2B241498"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The police seem to rationalise it by saying that people get stabbed and killed if they don’t </w:t>
      </w:r>
      <w:proofErr w:type="gramStart"/>
      <w:r w:rsidRPr="008B0E34">
        <w:rPr>
          <w:rFonts w:ascii="TimesDigitalW04-Regular" w:eastAsia="Times New Roman" w:hAnsi="TimesDigitalW04-Regular" w:cs="Times New Roman"/>
          <w:sz w:val="24"/>
          <w:szCs w:val="24"/>
          <w:lang w:eastAsia="en-GB"/>
        </w:rPr>
        <w:t>take action</w:t>
      </w:r>
      <w:proofErr w:type="gramEnd"/>
      <w:r w:rsidRPr="008B0E34">
        <w:rPr>
          <w:rFonts w:ascii="TimesDigitalW04-Regular" w:eastAsia="Times New Roman" w:hAnsi="TimesDigitalW04-Regular" w:cs="Times New Roman"/>
          <w:sz w:val="24"/>
          <w:szCs w:val="24"/>
          <w:lang w:eastAsia="en-GB"/>
        </w:rPr>
        <w:t>, but the number of black killings has gone down, while stop and search is used as much as ever. It was what caused the uprising 30 years ago: young people were continually stopped and arrested in and around Brixton marketplace.</w:t>
      </w:r>
    </w:p>
    <w:p w14:paraId="2236CE48"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continued use of stop and search means that the events of 1981 remain as important as ever to Brixton. I was involved on that weekend, up to my neck. I remember going out to buy yam, as my wife and I were making a Caribbean soup on the Saturday. A car full of white plainclothes police officers pulled over to try and search me and I remember telling them to f*** off. They couldn’t possibly suspect me of doing anything.</w:t>
      </w:r>
    </w:p>
    <w:p w14:paraId="2B946970"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don’t think Brixton has changed as much as people say. There are more black people than ever, although there is a greater mix of nationalities. But we must never forget the importance of ’81.</w:t>
      </w:r>
    </w:p>
    <w:p w14:paraId="779DB9E3"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Donna Sinclair</w:t>
      </w:r>
      <w:r w:rsidRPr="008B0E34">
        <w:rPr>
          <w:rFonts w:ascii="TimesDigitalW04-Regular" w:eastAsia="Times New Roman" w:hAnsi="TimesDigitalW04-Regular" w:cs="Times New Roman"/>
          <w:sz w:val="24"/>
          <w:szCs w:val="24"/>
          <w:lang w:eastAsia="en-GB"/>
        </w:rPr>
        <w:t> </w:t>
      </w:r>
      <w:proofErr w:type="gramStart"/>
      <w:r w:rsidRPr="008B0E34">
        <w:rPr>
          <w:rFonts w:ascii="TimesDigitalW04-Regular" w:eastAsia="Times New Roman" w:hAnsi="TimesDigitalW04-Regular" w:cs="Times New Roman"/>
          <w:b/>
          <w:bCs/>
          <w:sz w:val="24"/>
          <w:szCs w:val="24"/>
          <w:lang w:eastAsia="en-GB"/>
        </w:rPr>
        <w:t>The</w:t>
      </w:r>
      <w:proofErr w:type="gramEnd"/>
      <w:r w:rsidRPr="008B0E34">
        <w:rPr>
          <w:rFonts w:ascii="TimesDigitalW04-Regular" w:eastAsia="Times New Roman" w:hAnsi="TimesDigitalW04-Regular" w:cs="Times New Roman"/>
          <w:b/>
          <w:bCs/>
          <w:sz w:val="24"/>
          <w:szCs w:val="24"/>
          <w:lang w:eastAsia="en-GB"/>
        </w:rPr>
        <w:t xml:space="preserve"> young mum, now a charity leader</w:t>
      </w:r>
    </w:p>
    <w:p w14:paraId="78F12F40"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“Brixton was packed but the streets were silent.”</w:t>
      </w:r>
    </w:p>
    <w:p w14:paraId="57AE98C5"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i/>
          <w:iCs/>
          <w:sz w:val="24"/>
          <w:szCs w:val="24"/>
          <w:lang w:eastAsia="en-GB"/>
        </w:rPr>
        <w:t xml:space="preserve">Sinclair was a 20-year-old mum at the time of the uprising. She founded Options 4 Change, a youth charity in Brixton that aims to inspire academic excellence among young people from disadvantaged </w:t>
      </w:r>
      <w:proofErr w:type="gramStart"/>
      <w:r w:rsidRPr="008B0E34">
        <w:rPr>
          <w:rFonts w:ascii="TimesDigitalW04-Regular" w:eastAsia="Times New Roman" w:hAnsi="TimesDigitalW04-Regular" w:cs="Times New Roman"/>
          <w:i/>
          <w:iCs/>
          <w:sz w:val="24"/>
          <w:szCs w:val="24"/>
          <w:lang w:eastAsia="en-GB"/>
        </w:rPr>
        <w:t>backgrounds, and</w:t>
      </w:r>
      <w:proofErr w:type="gramEnd"/>
      <w:r w:rsidRPr="008B0E34">
        <w:rPr>
          <w:rFonts w:ascii="TimesDigitalW04-Regular" w:eastAsia="Times New Roman" w:hAnsi="TimesDigitalW04-Regular" w:cs="Times New Roman"/>
          <w:i/>
          <w:iCs/>
          <w:sz w:val="24"/>
          <w:szCs w:val="24"/>
          <w:lang w:eastAsia="en-GB"/>
        </w:rPr>
        <w:t xml:space="preserve"> works to help youths unsuited to university.</w:t>
      </w:r>
    </w:p>
    <w:p w14:paraId="60279468"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didn’t participate in the uprising, as I had to stay at home and look after my child. But I knew that Brixton was burning, and I think it was inevitable that it was going to happen. There was such a bad atmosphere, with stop and search and everything else.</w:t>
      </w:r>
    </w:p>
    <w:p w14:paraId="697547A0"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I went down the next day to see the aftermath and it was utterly shocking. Shops were boarded up and windows smashed. But my one memory is that although Brixton was absolutely packed with people, the streets were dead silent. Everyone was speechless at what had happened. It was unlike anything I had ever seen before.</w:t>
      </w:r>
    </w:p>
    <w:p w14:paraId="5349A9E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Brixton has improved since then. My charity is about giving support to young people who don’t know what direction to take in life. It’s about making sure that 1981 doesn’t happen again.</w:t>
      </w:r>
    </w:p>
    <w:p w14:paraId="2D167D05" w14:textId="77777777" w:rsidR="008B0E34" w:rsidRDefault="008B0E34" w:rsidP="008B0E34">
      <w:pPr>
        <w:spacing w:beforeAutospacing="1" w:after="0" w:afterAutospacing="1" w:line="240" w:lineRule="auto"/>
        <w:rPr>
          <w:rFonts w:ascii="TimesDigitalW04-Regular" w:eastAsia="Times New Roman" w:hAnsi="TimesDigitalW04-Regular" w:cs="Times New Roman"/>
          <w:b/>
          <w:bCs/>
          <w:sz w:val="24"/>
          <w:szCs w:val="24"/>
          <w:lang w:eastAsia="en-GB"/>
        </w:rPr>
      </w:pPr>
    </w:p>
    <w:p w14:paraId="4C07E885" w14:textId="3674776E"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bookmarkStart w:id="0" w:name="_GoBack"/>
      <w:bookmarkEnd w:id="0"/>
      <w:r w:rsidRPr="008B0E34">
        <w:rPr>
          <w:rFonts w:ascii="TimesDigitalW04-Regular" w:eastAsia="Times New Roman" w:hAnsi="TimesDigitalW04-Regular" w:cs="Times New Roman"/>
          <w:b/>
          <w:bCs/>
          <w:sz w:val="24"/>
          <w:szCs w:val="24"/>
          <w:lang w:eastAsia="en-GB"/>
        </w:rPr>
        <w:lastRenderedPageBreak/>
        <w:t>1981 Timeline</w:t>
      </w:r>
    </w:p>
    <w:p w14:paraId="66701BD8"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January 18</w:t>
      </w:r>
      <w:r w:rsidRPr="008B0E34">
        <w:rPr>
          <w:rFonts w:ascii="TimesDigitalW04-Regular" w:eastAsia="Times New Roman" w:hAnsi="TimesDigitalW04-Regular" w:cs="Times New Roman"/>
          <w:sz w:val="24"/>
          <w:szCs w:val="24"/>
          <w:lang w:eastAsia="en-GB"/>
        </w:rPr>
        <w:t> A fire at a party in New Cross, southeast London, kills 13 young black people. Arson suspected but no arrests.</w:t>
      </w:r>
    </w:p>
    <w:p w14:paraId="75E90C06"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March 2 </w:t>
      </w:r>
      <w:r w:rsidRPr="008B0E34">
        <w:rPr>
          <w:rFonts w:ascii="TimesDigitalW04-Regular" w:eastAsia="Times New Roman" w:hAnsi="TimesDigitalW04-Regular" w:cs="Times New Roman"/>
          <w:sz w:val="24"/>
          <w:szCs w:val="24"/>
          <w:lang w:eastAsia="en-GB"/>
        </w:rPr>
        <w:t>20,000 people march in Central London in protest at a perceived inadequate police response to the fire.</w:t>
      </w:r>
    </w:p>
    <w:p w14:paraId="087F4B3A"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April 6</w:t>
      </w:r>
      <w:r w:rsidRPr="008B0E34">
        <w:rPr>
          <w:rFonts w:ascii="TimesDigitalW04-Regular" w:eastAsia="Times New Roman" w:hAnsi="TimesDigitalW04-Regular" w:cs="Times New Roman"/>
          <w:sz w:val="24"/>
          <w:szCs w:val="24"/>
          <w:lang w:eastAsia="en-GB"/>
        </w:rPr>
        <w:t> Operation Swamp begins in Lambeth. More plainclothes officers are deployed in Brixton, with extra stop-and-search powers.</w:t>
      </w:r>
    </w:p>
    <w:p w14:paraId="1675AC17"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April 10</w:t>
      </w:r>
      <w:r w:rsidRPr="008B0E34">
        <w:rPr>
          <w:rFonts w:ascii="TimesDigitalW04-Regular" w:eastAsia="Times New Roman" w:hAnsi="TimesDigitalW04-Regular" w:cs="Times New Roman"/>
          <w:sz w:val="24"/>
          <w:szCs w:val="24"/>
          <w:lang w:eastAsia="en-GB"/>
        </w:rPr>
        <w:t> Tense relations worsen when rumours spread that police tried to arrest a stab victim.</w:t>
      </w:r>
    </w:p>
    <w:p w14:paraId="3B57B4CA"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The police were, in fact, calling an ambulance but an angry crowd takes the victim away, attacking officers.</w:t>
      </w:r>
    </w:p>
    <w:p w14:paraId="2EBF7955"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April 11</w:t>
      </w:r>
      <w:r w:rsidRPr="008B0E34">
        <w:rPr>
          <w:rFonts w:ascii="TimesDigitalW04-Regular" w:eastAsia="Times New Roman" w:hAnsi="TimesDigitalW04-Regular" w:cs="Times New Roman"/>
          <w:sz w:val="24"/>
          <w:szCs w:val="24"/>
          <w:lang w:eastAsia="en-GB"/>
        </w:rPr>
        <w:t xml:space="preserve"> Police increase their presence in Brixton and the violence begins. According to police figures, 299 officers and at least 65 civilians were injured, with 82 arrests. More than 100 vehicles were </w:t>
      </w:r>
      <w:proofErr w:type="gramStart"/>
      <w:r w:rsidRPr="008B0E34">
        <w:rPr>
          <w:rFonts w:ascii="TimesDigitalW04-Regular" w:eastAsia="Times New Roman" w:hAnsi="TimesDigitalW04-Regular" w:cs="Times New Roman"/>
          <w:sz w:val="24"/>
          <w:szCs w:val="24"/>
          <w:lang w:eastAsia="en-GB"/>
        </w:rPr>
        <w:t>damaged</w:t>
      </w:r>
      <w:proofErr w:type="gramEnd"/>
      <w:r w:rsidRPr="008B0E34">
        <w:rPr>
          <w:rFonts w:ascii="TimesDigitalW04-Regular" w:eastAsia="Times New Roman" w:hAnsi="TimesDigitalW04-Regular" w:cs="Times New Roman"/>
          <w:sz w:val="24"/>
          <w:szCs w:val="24"/>
          <w:lang w:eastAsia="en-GB"/>
        </w:rPr>
        <w:t xml:space="preserve"> and 145 buildings burnt, damaged or looted.</w:t>
      </w:r>
    </w:p>
    <w:p w14:paraId="029E8474"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November 25</w:t>
      </w:r>
      <w:r w:rsidRPr="008B0E34">
        <w:rPr>
          <w:rFonts w:ascii="TimesDigitalW04-Regular" w:eastAsia="Times New Roman" w:hAnsi="TimesDigitalW04-Regular" w:cs="Times New Roman"/>
          <w:sz w:val="24"/>
          <w:szCs w:val="24"/>
          <w:lang w:eastAsia="en-GB"/>
        </w:rPr>
        <w:t> Lord Scarman’s report blames the “racial disadvantage that is a fact of British life” and criticises increased police use of stop and search on black people.</w:t>
      </w:r>
    </w:p>
    <w:p w14:paraId="164C1010"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Riot police then and now</w:t>
      </w:r>
    </w:p>
    <w:p w14:paraId="7F10F8F2"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 xml:space="preserve">In 1981, the first police officers on the scene were old-fashioned bobbies, clunking down Electric Avenue in Doc Martens and brandishing 14in wooden truncheons, sweating beneath their tall custodian helmets. They wore thick tunics, buckled around the midriff, with a whistle on a chain tucked inside their breast pocket to summon help. A tie (clip-on, to avoid strangulation) completed the look. Riot police arrived later as events became increasingly dangerous, but even </w:t>
      </w:r>
      <w:proofErr w:type="gramStart"/>
      <w:r w:rsidRPr="008B0E34">
        <w:rPr>
          <w:rFonts w:ascii="TimesDigitalW04-Regular" w:eastAsia="Times New Roman" w:hAnsi="TimesDigitalW04-Regular" w:cs="Times New Roman"/>
          <w:sz w:val="24"/>
          <w:szCs w:val="24"/>
          <w:lang w:eastAsia="en-GB"/>
        </w:rPr>
        <w:t>then</w:t>
      </w:r>
      <w:proofErr w:type="gramEnd"/>
      <w:r w:rsidRPr="008B0E34">
        <w:rPr>
          <w:rFonts w:ascii="TimesDigitalW04-Regular" w:eastAsia="Times New Roman" w:hAnsi="TimesDigitalW04-Regular" w:cs="Times New Roman"/>
          <w:sz w:val="24"/>
          <w:szCs w:val="24"/>
          <w:lang w:eastAsia="en-GB"/>
        </w:rPr>
        <w:t xml:space="preserve"> the ranks consisted mostly of normal coppers, who were handed big square shields to cower behind.</w:t>
      </w:r>
    </w:p>
    <w:p w14:paraId="492B6987" w14:textId="77777777" w:rsidR="008B0E34" w:rsidRPr="008B0E34" w:rsidRDefault="008B0E34" w:rsidP="008B0E34">
      <w:pPr>
        <w:spacing w:before="100" w:beforeAutospacing="1" w:after="10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sz w:val="24"/>
          <w:szCs w:val="24"/>
          <w:lang w:eastAsia="en-GB"/>
        </w:rPr>
        <w:t>Today, riot police are more Robocop than British bobby. Their kit features a light jacket, a hi-vis vest and a helmet covering the officer’s whole head and neck, with a visor to protect the face. They carry round Plexiglass shields — less cumbersome than the type seen in 1981 — and longer batons, made not of wood but of light metal. With body armour beneath their clothes, shoes of a lighter weight and special shin and ankle guards to protect vulnerable parts of the legs, they are much better prepared to face rioters in the streets.</w:t>
      </w:r>
    </w:p>
    <w:p w14:paraId="217C4593"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I predict a riot</w:t>
      </w:r>
    </w:p>
    <w:p w14:paraId="3785D099"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The Clash </w:t>
      </w:r>
      <w:r w:rsidRPr="008B0E34">
        <w:rPr>
          <w:rFonts w:ascii="TimesDigitalW04-Regular" w:eastAsia="Times New Roman" w:hAnsi="TimesDigitalW04-Regular" w:cs="Times New Roman"/>
          <w:i/>
          <w:iCs/>
          <w:sz w:val="24"/>
          <w:szCs w:val="24"/>
          <w:lang w:eastAsia="en-GB"/>
        </w:rPr>
        <w:t>White Riot </w:t>
      </w:r>
      <w:r w:rsidRPr="008B0E34">
        <w:rPr>
          <w:rFonts w:ascii="TimesDigitalW04-Regular" w:eastAsia="Times New Roman" w:hAnsi="TimesDigitalW04-Regular" w:cs="Times New Roman"/>
          <w:sz w:val="24"/>
          <w:szCs w:val="24"/>
          <w:lang w:eastAsia="en-GB"/>
        </w:rPr>
        <w:t xml:space="preserve">The punk classic was written after Joe Strummer and Paul </w:t>
      </w:r>
      <w:proofErr w:type="spellStart"/>
      <w:r w:rsidRPr="008B0E34">
        <w:rPr>
          <w:rFonts w:ascii="TimesDigitalW04-Regular" w:eastAsia="Times New Roman" w:hAnsi="TimesDigitalW04-Regular" w:cs="Times New Roman"/>
          <w:sz w:val="24"/>
          <w:szCs w:val="24"/>
          <w:lang w:eastAsia="en-GB"/>
        </w:rPr>
        <w:t>Simonon</w:t>
      </w:r>
      <w:proofErr w:type="spellEnd"/>
      <w:r w:rsidRPr="008B0E34">
        <w:rPr>
          <w:rFonts w:ascii="TimesDigitalW04-Regular" w:eastAsia="Times New Roman" w:hAnsi="TimesDigitalW04-Regular" w:cs="Times New Roman"/>
          <w:sz w:val="24"/>
          <w:szCs w:val="24"/>
          <w:lang w:eastAsia="en-GB"/>
        </w:rPr>
        <w:t xml:space="preserve"> were caught up in the riots at the Notting Hill Carnival in 1976. A picture of the thin blue line of policemen appeared on the cover of their album </w:t>
      </w:r>
      <w:r w:rsidRPr="008B0E34">
        <w:rPr>
          <w:rFonts w:ascii="TimesDigitalW04-Regular" w:eastAsia="Times New Roman" w:hAnsi="TimesDigitalW04-Regular" w:cs="Times New Roman"/>
          <w:i/>
          <w:iCs/>
          <w:sz w:val="24"/>
          <w:szCs w:val="24"/>
          <w:lang w:eastAsia="en-GB"/>
        </w:rPr>
        <w:t>Black Market Clash</w:t>
      </w:r>
      <w:r w:rsidRPr="008B0E34">
        <w:rPr>
          <w:rFonts w:ascii="TimesDigitalW04-Regular" w:eastAsia="Times New Roman" w:hAnsi="TimesDigitalW04-Regular" w:cs="Times New Roman"/>
          <w:sz w:val="24"/>
          <w:szCs w:val="24"/>
          <w:lang w:eastAsia="en-GB"/>
        </w:rPr>
        <w:t> (with DJ Don Letts in the foreground).</w:t>
      </w:r>
    </w:p>
    <w:p w14:paraId="23A06044"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The Specials </w:t>
      </w:r>
      <w:r w:rsidRPr="008B0E34">
        <w:rPr>
          <w:rFonts w:ascii="TimesDigitalW04-Regular" w:eastAsia="Times New Roman" w:hAnsi="TimesDigitalW04-Regular" w:cs="Times New Roman"/>
          <w:i/>
          <w:iCs/>
          <w:sz w:val="24"/>
          <w:szCs w:val="24"/>
          <w:lang w:eastAsia="en-GB"/>
        </w:rPr>
        <w:t>Ghost Town</w:t>
      </w:r>
      <w:r w:rsidRPr="008B0E34">
        <w:rPr>
          <w:rFonts w:ascii="TimesDigitalW04-Regular" w:eastAsia="Times New Roman" w:hAnsi="TimesDigitalW04-Regular" w:cs="Times New Roman"/>
          <w:sz w:val="24"/>
          <w:szCs w:val="24"/>
          <w:lang w:eastAsia="en-GB"/>
        </w:rPr>
        <w:t xml:space="preserve"> “The riots didn’t happen because of the Specials,” Jerry </w:t>
      </w:r>
      <w:proofErr w:type="spellStart"/>
      <w:r w:rsidRPr="008B0E34">
        <w:rPr>
          <w:rFonts w:ascii="TimesDigitalW04-Regular" w:eastAsia="Times New Roman" w:hAnsi="TimesDigitalW04-Regular" w:cs="Times New Roman"/>
          <w:sz w:val="24"/>
          <w:szCs w:val="24"/>
          <w:lang w:eastAsia="en-GB"/>
        </w:rPr>
        <w:t>Dammers</w:t>
      </w:r>
      <w:proofErr w:type="spellEnd"/>
      <w:r w:rsidRPr="008B0E34">
        <w:rPr>
          <w:rFonts w:ascii="TimesDigitalW04-Regular" w:eastAsia="Times New Roman" w:hAnsi="TimesDigitalW04-Regular" w:cs="Times New Roman"/>
          <w:sz w:val="24"/>
          <w:szCs w:val="24"/>
          <w:lang w:eastAsia="en-GB"/>
        </w:rPr>
        <w:t xml:space="preserve"> said. “They happened because of the way that Thatcher was treating people.” The timing of </w:t>
      </w:r>
      <w:r w:rsidRPr="008B0E34">
        <w:rPr>
          <w:rFonts w:ascii="TimesDigitalW04-Regular" w:eastAsia="Times New Roman" w:hAnsi="TimesDigitalW04-Regular" w:cs="Times New Roman"/>
          <w:sz w:val="24"/>
          <w:szCs w:val="24"/>
          <w:lang w:eastAsia="en-GB"/>
        </w:rPr>
        <w:lastRenderedPageBreak/>
        <w:t>the song’s release, though, two months after the Brixton riots, turned it into an anthem for the era.</w:t>
      </w:r>
    </w:p>
    <w:p w14:paraId="5A99CCA5"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Eddy Grant</w:t>
      </w:r>
      <w:r w:rsidRPr="008B0E34">
        <w:rPr>
          <w:rFonts w:ascii="TimesDigitalW04-Regular" w:eastAsia="Times New Roman" w:hAnsi="TimesDigitalW04-Regular" w:cs="Times New Roman"/>
          <w:b/>
          <w:bCs/>
          <w:i/>
          <w:iCs/>
          <w:sz w:val="24"/>
          <w:szCs w:val="24"/>
          <w:lang w:eastAsia="en-GB"/>
        </w:rPr>
        <w:t> </w:t>
      </w:r>
      <w:r w:rsidRPr="008B0E34">
        <w:rPr>
          <w:rFonts w:ascii="TimesDigitalW04-Regular" w:eastAsia="Times New Roman" w:hAnsi="TimesDigitalW04-Regular" w:cs="Times New Roman"/>
          <w:i/>
          <w:iCs/>
          <w:sz w:val="24"/>
          <w:szCs w:val="24"/>
          <w:lang w:eastAsia="en-GB"/>
        </w:rPr>
        <w:t>Electric Avenue </w:t>
      </w:r>
      <w:r w:rsidRPr="008B0E34">
        <w:rPr>
          <w:rFonts w:ascii="TimesDigitalW04-Regular" w:eastAsia="Times New Roman" w:hAnsi="TimesDigitalW04-Regular" w:cs="Times New Roman"/>
          <w:sz w:val="24"/>
          <w:szCs w:val="24"/>
          <w:lang w:eastAsia="en-GB"/>
        </w:rPr>
        <w:t>Released a year after the Brixton riots, this reggae celebration of the area was a No 2 on both side of the Atlantic, selling more than a million copies.</w:t>
      </w:r>
    </w:p>
    <w:p w14:paraId="594CBBC5"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Half Man Half Biscuit </w:t>
      </w:r>
      <w:proofErr w:type="spellStart"/>
      <w:r w:rsidRPr="008B0E34">
        <w:rPr>
          <w:rFonts w:ascii="TimesDigitalW04-Regular" w:eastAsia="Times New Roman" w:hAnsi="TimesDigitalW04-Regular" w:cs="Times New Roman"/>
          <w:i/>
          <w:iCs/>
          <w:sz w:val="24"/>
          <w:szCs w:val="24"/>
          <w:lang w:eastAsia="en-GB"/>
        </w:rPr>
        <w:t>Trumpton</w:t>
      </w:r>
      <w:proofErr w:type="spellEnd"/>
      <w:r w:rsidRPr="008B0E34">
        <w:rPr>
          <w:rFonts w:ascii="TimesDigitalW04-Regular" w:eastAsia="Times New Roman" w:hAnsi="TimesDigitalW04-Regular" w:cs="Times New Roman"/>
          <w:i/>
          <w:iCs/>
          <w:sz w:val="24"/>
          <w:szCs w:val="24"/>
          <w:lang w:eastAsia="en-GB"/>
        </w:rPr>
        <w:t xml:space="preserve"> Riots </w:t>
      </w:r>
      <w:r w:rsidRPr="008B0E34">
        <w:rPr>
          <w:rFonts w:ascii="TimesDigitalW04-Regular" w:eastAsia="Times New Roman" w:hAnsi="TimesDigitalW04-Regular" w:cs="Times New Roman"/>
          <w:sz w:val="24"/>
          <w:szCs w:val="24"/>
          <w:lang w:eastAsia="en-GB"/>
        </w:rPr>
        <w:t>Bricks flew in the “</w:t>
      </w:r>
      <w:proofErr w:type="spellStart"/>
      <w:r w:rsidRPr="008B0E34">
        <w:rPr>
          <w:rFonts w:ascii="TimesDigitalW04-Regular" w:eastAsia="Times New Roman" w:hAnsi="TimesDigitalW04-Regular" w:cs="Times New Roman"/>
          <w:sz w:val="24"/>
          <w:szCs w:val="24"/>
          <w:lang w:eastAsia="en-GB"/>
        </w:rPr>
        <w:t>Chigley</w:t>
      </w:r>
      <w:proofErr w:type="spellEnd"/>
      <w:r w:rsidRPr="008B0E34">
        <w:rPr>
          <w:rFonts w:ascii="TimesDigitalW04-Regular" w:eastAsia="Times New Roman" w:hAnsi="TimesDigitalW04-Regular" w:cs="Times New Roman"/>
          <w:sz w:val="24"/>
          <w:szCs w:val="24"/>
          <w:lang w:eastAsia="en-GB"/>
        </w:rPr>
        <w:t xml:space="preserve"> end of town” in this spoof of the children’s TV series, championed by DJ John Peel in 1986.</w:t>
      </w:r>
    </w:p>
    <w:p w14:paraId="6FCC48A2"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The Libertines</w:t>
      </w:r>
      <w:r w:rsidRPr="008B0E34">
        <w:rPr>
          <w:rFonts w:ascii="TimesDigitalW04-Regular" w:eastAsia="Times New Roman" w:hAnsi="TimesDigitalW04-Regular" w:cs="Times New Roman"/>
          <w:sz w:val="24"/>
          <w:szCs w:val="24"/>
          <w:lang w:eastAsia="en-GB"/>
        </w:rPr>
        <w:t> </w:t>
      </w:r>
      <w:r w:rsidRPr="008B0E34">
        <w:rPr>
          <w:rFonts w:ascii="TimesDigitalW04-Regular" w:eastAsia="Times New Roman" w:hAnsi="TimesDigitalW04-Regular" w:cs="Times New Roman"/>
          <w:i/>
          <w:iCs/>
          <w:sz w:val="24"/>
          <w:szCs w:val="24"/>
          <w:lang w:eastAsia="en-GB"/>
        </w:rPr>
        <w:t xml:space="preserve">Time </w:t>
      </w:r>
      <w:proofErr w:type="gramStart"/>
      <w:r w:rsidRPr="008B0E34">
        <w:rPr>
          <w:rFonts w:ascii="TimesDigitalW04-Regular" w:eastAsia="Times New Roman" w:hAnsi="TimesDigitalW04-Regular" w:cs="Times New Roman"/>
          <w:i/>
          <w:iCs/>
          <w:sz w:val="24"/>
          <w:szCs w:val="24"/>
          <w:lang w:eastAsia="en-GB"/>
        </w:rPr>
        <w:t>For</w:t>
      </w:r>
      <w:proofErr w:type="gramEnd"/>
      <w:r w:rsidRPr="008B0E34">
        <w:rPr>
          <w:rFonts w:ascii="TimesDigitalW04-Regular" w:eastAsia="Times New Roman" w:hAnsi="TimesDigitalW04-Regular" w:cs="Times New Roman"/>
          <w:i/>
          <w:iCs/>
          <w:sz w:val="24"/>
          <w:szCs w:val="24"/>
          <w:lang w:eastAsia="en-GB"/>
        </w:rPr>
        <w:t xml:space="preserve"> Heroes </w:t>
      </w:r>
      <w:r w:rsidRPr="008B0E34">
        <w:rPr>
          <w:rFonts w:ascii="TimesDigitalW04-Regular" w:eastAsia="Times New Roman" w:hAnsi="TimesDigitalW04-Regular" w:cs="Times New Roman"/>
          <w:sz w:val="24"/>
          <w:szCs w:val="24"/>
          <w:lang w:eastAsia="en-GB"/>
        </w:rPr>
        <w:t>Apparently penned by Pete Doherty after he was struck by a truncheon for having the temerity to check his reflection in a riot shield during the May Day riots in London in 2001.</w:t>
      </w:r>
    </w:p>
    <w:p w14:paraId="0B0B676A" w14:textId="77777777" w:rsidR="008B0E34" w:rsidRPr="008B0E34" w:rsidRDefault="008B0E34" w:rsidP="008B0E34">
      <w:pPr>
        <w:spacing w:beforeAutospacing="1" w:after="0" w:afterAutospacing="1" w:line="240" w:lineRule="auto"/>
        <w:rPr>
          <w:rFonts w:ascii="TimesDigitalW04-Regular" w:eastAsia="Times New Roman" w:hAnsi="TimesDigitalW04-Regular" w:cs="Times New Roman"/>
          <w:sz w:val="24"/>
          <w:szCs w:val="24"/>
          <w:lang w:eastAsia="en-GB"/>
        </w:rPr>
      </w:pPr>
      <w:r w:rsidRPr="008B0E34">
        <w:rPr>
          <w:rFonts w:ascii="TimesDigitalW04-Regular" w:eastAsia="Times New Roman" w:hAnsi="TimesDigitalW04-Regular" w:cs="Times New Roman"/>
          <w:b/>
          <w:bCs/>
          <w:sz w:val="24"/>
          <w:szCs w:val="24"/>
          <w:lang w:eastAsia="en-GB"/>
        </w:rPr>
        <w:t>Shaun Phillips</w:t>
      </w:r>
    </w:p>
    <w:p w14:paraId="1B2F0362" w14:textId="77777777" w:rsidR="0010245E" w:rsidRDefault="0010245E"/>
    <w:sectPr w:rsidR="001024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Modern-Bold">
    <w:altName w:val="Times New Roman"/>
    <w:panose1 w:val="00000000000000000000"/>
    <w:charset w:val="00"/>
    <w:family w:val="roman"/>
    <w:notTrueType/>
    <w:pitch w:val="default"/>
  </w:font>
  <w:font w:name="GillSansMTStd-Medium">
    <w:altName w:val="Cambria"/>
    <w:panose1 w:val="00000000000000000000"/>
    <w:charset w:val="00"/>
    <w:family w:val="roman"/>
    <w:notTrueType/>
    <w:pitch w:val="default"/>
  </w:font>
  <w:font w:name="TimesDigitalW04-Regular">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E34"/>
    <w:rsid w:val="0010245E"/>
    <w:rsid w:val="001B27F5"/>
    <w:rsid w:val="004130FA"/>
    <w:rsid w:val="00491A29"/>
    <w:rsid w:val="00790037"/>
    <w:rsid w:val="008B0E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6158B"/>
  <w15:chartTrackingRefBased/>
  <w15:docId w15:val="{B7F01F57-7294-4F9D-AECC-4FB7F3A9E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3822297">
      <w:bodyDiv w:val="1"/>
      <w:marLeft w:val="0"/>
      <w:marRight w:val="0"/>
      <w:marTop w:val="0"/>
      <w:marBottom w:val="0"/>
      <w:divBdr>
        <w:top w:val="none" w:sz="0" w:space="0" w:color="auto"/>
        <w:left w:val="none" w:sz="0" w:space="0" w:color="auto"/>
        <w:bottom w:val="none" w:sz="0" w:space="0" w:color="auto"/>
        <w:right w:val="none" w:sz="0" w:space="0" w:color="auto"/>
      </w:divBdr>
      <w:divsChild>
        <w:div w:id="945161792">
          <w:marLeft w:val="0"/>
          <w:marRight w:val="0"/>
          <w:marTop w:val="0"/>
          <w:marBottom w:val="0"/>
          <w:divBdr>
            <w:top w:val="none" w:sz="0" w:space="0" w:color="auto"/>
            <w:left w:val="none" w:sz="0" w:space="0" w:color="auto"/>
            <w:bottom w:val="none" w:sz="0" w:space="0" w:color="auto"/>
            <w:right w:val="none" w:sz="0" w:space="0" w:color="auto"/>
          </w:divBdr>
        </w:div>
        <w:div w:id="734551654">
          <w:marLeft w:val="0"/>
          <w:marRight w:val="0"/>
          <w:marTop w:val="0"/>
          <w:marBottom w:val="0"/>
          <w:divBdr>
            <w:top w:val="none" w:sz="0" w:space="0" w:color="auto"/>
            <w:left w:val="none" w:sz="0" w:space="0" w:color="auto"/>
            <w:bottom w:val="none" w:sz="0" w:space="0" w:color="auto"/>
            <w:right w:val="none" w:sz="0" w:space="0" w:color="auto"/>
          </w:divBdr>
          <w:divsChild>
            <w:div w:id="1349991168">
              <w:marLeft w:val="0"/>
              <w:marRight w:val="0"/>
              <w:marTop w:val="0"/>
              <w:marBottom w:val="0"/>
              <w:divBdr>
                <w:top w:val="none" w:sz="0" w:space="0" w:color="auto"/>
                <w:left w:val="none" w:sz="0" w:space="0" w:color="auto"/>
                <w:bottom w:val="none" w:sz="0" w:space="0" w:color="auto"/>
                <w:right w:val="none" w:sz="0" w:space="0" w:color="auto"/>
              </w:divBdr>
            </w:div>
            <w:div w:id="188642260">
              <w:marLeft w:val="0"/>
              <w:marRight w:val="0"/>
              <w:marTop w:val="0"/>
              <w:marBottom w:val="0"/>
              <w:divBdr>
                <w:top w:val="none" w:sz="0" w:space="0" w:color="auto"/>
                <w:left w:val="none" w:sz="0" w:space="0" w:color="auto"/>
                <w:bottom w:val="none" w:sz="0" w:space="0" w:color="auto"/>
                <w:right w:val="none" w:sz="0" w:space="0" w:color="auto"/>
              </w:divBdr>
            </w:div>
          </w:divsChild>
        </w:div>
        <w:div w:id="1317956593">
          <w:marLeft w:val="0"/>
          <w:marRight w:val="0"/>
          <w:marTop w:val="0"/>
          <w:marBottom w:val="0"/>
          <w:divBdr>
            <w:top w:val="none" w:sz="0" w:space="0" w:color="auto"/>
            <w:left w:val="none" w:sz="0" w:space="0" w:color="auto"/>
            <w:bottom w:val="none" w:sz="0" w:space="0" w:color="auto"/>
            <w:right w:val="none" w:sz="0" w:space="0" w:color="auto"/>
          </w:divBdr>
          <w:divsChild>
            <w:div w:id="2046707929">
              <w:marLeft w:val="0"/>
              <w:marRight w:val="0"/>
              <w:marTop w:val="0"/>
              <w:marBottom w:val="0"/>
              <w:divBdr>
                <w:top w:val="none" w:sz="0" w:space="0" w:color="auto"/>
                <w:left w:val="none" w:sz="0" w:space="0" w:color="auto"/>
                <w:bottom w:val="none" w:sz="0" w:space="0" w:color="auto"/>
                <w:right w:val="none" w:sz="0" w:space="0" w:color="auto"/>
              </w:divBdr>
              <w:divsChild>
                <w:div w:id="771894655">
                  <w:marLeft w:val="0"/>
                  <w:marRight w:val="0"/>
                  <w:marTop w:val="0"/>
                  <w:marBottom w:val="0"/>
                  <w:divBdr>
                    <w:top w:val="none" w:sz="0" w:space="0" w:color="auto"/>
                    <w:left w:val="none" w:sz="0" w:space="0" w:color="auto"/>
                    <w:bottom w:val="none" w:sz="0" w:space="0" w:color="auto"/>
                    <w:right w:val="none" w:sz="0" w:space="0" w:color="auto"/>
                  </w:divBdr>
                  <w:divsChild>
                    <w:div w:id="1539004944">
                      <w:marLeft w:val="0"/>
                      <w:marRight w:val="0"/>
                      <w:marTop w:val="0"/>
                      <w:marBottom w:val="0"/>
                      <w:divBdr>
                        <w:top w:val="none" w:sz="0" w:space="0" w:color="auto"/>
                        <w:left w:val="none" w:sz="0" w:space="0" w:color="auto"/>
                        <w:bottom w:val="none" w:sz="0" w:space="0" w:color="auto"/>
                        <w:right w:val="none" w:sz="0" w:space="0" w:color="auto"/>
                      </w:divBdr>
                      <w:divsChild>
                        <w:div w:id="5982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008539">
          <w:marLeft w:val="0"/>
          <w:marRight w:val="0"/>
          <w:marTop w:val="0"/>
          <w:marBottom w:val="0"/>
          <w:divBdr>
            <w:top w:val="single" w:sz="6" w:space="0" w:color="DBDBDB"/>
            <w:left w:val="none" w:sz="0" w:space="0" w:color="auto"/>
            <w:bottom w:val="single" w:sz="6" w:space="0" w:color="DBDBDB"/>
            <w:right w:val="none" w:sz="0" w:space="0" w:color="auto"/>
          </w:divBdr>
        </w:div>
        <w:div w:id="775716460">
          <w:marLeft w:val="0"/>
          <w:marRight w:val="0"/>
          <w:marTop w:val="0"/>
          <w:marBottom w:val="0"/>
          <w:divBdr>
            <w:top w:val="none" w:sz="0" w:space="0" w:color="auto"/>
            <w:left w:val="none" w:sz="0" w:space="0" w:color="auto"/>
            <w:bottom w:val="none" w:sz="0" w:space="0" w:color="auto"/>
            <w:right w:val="none" w:sz="0" w:space="0" w:color="auto"/>
          </w:divBdr>
          <w:divsChild>
            <w:div w:id="564411497">
              <w:marLeft w:val="0"/>
              <w:marRight w:val="0"/>
              <w:marTop w:val="0"/>
              <w:marBottom w:val="0"/>
              <w:divBdr>
                <w:top w:val="none" w:sz="0" w:space="0" w:color="auto"/>
                <w:left w:val="none" w:sz="0" w:space="0" w:color="auto"/>
                <w:bottom w:val="none" w:sz="0" w:space="0" w:color="auto"/>
                <w:right w:val="none" w:sz="0" w:space="0" w:color="auto"/>
              </w:divBdr>
            </w:div>
          </w:divsChild>
        </w:div>
        <w:div w:id="552930692">
          <w:marLeft w:val="0"/>
          <w:marRight w:val="0"/>
          <w:marTop w:val="0"/>
          <w:marBottom w:val="0"/>
          <w:divBdr>
            <w:top w:val="single" w:sz="6" w:space="0" w:color="DBDBDB"/>
            <w:left w:val="none" w:sz="0" w:space="0" w:color="auto"/>
            <w:bottom w:val="single" w:sz="6" w:space="0" w:color="DBDBDB"/>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2556</Words>
  <Characters>14572</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cp:revision>
  <dcterms:created xsi:type="dcterms:W3CDTF">2018-10-09T16:12:00Z</dcterms:created>
  <dcterms:modified xsi:type="dcterms:W3CDTF">2018-10-09T16:19:00Z</dcterms:modified>
</cp:coreProperties>
</file>