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5C7165" w14:textId="2F981C07" w:rsidR="00E700DF" w:rsidRPr="004E2BBF" w:rsidRDefault="00E700DF" w:rsidP="00E700DF">
      <w:pPr>
        <w:pStyle w:val="NoSpacing"/>
        <w:jc w:val="center"/>
        <w:rPr>
          <w:rFonts w:ascii="Arial" w:hAnsi="Arial" w:cs="Arial"/>
          <w:b/>
          <w:sz w:val="56"/>
          <w:szCs w:val="56"/>
        </w:rPr>
      </w:pPr>
      <w:r w:rsidRPr="004E2BBF">
        <w:rPr>
          <w:rFonts w:ascii="Arial" w:hAnsi="Arial" w:cs="Arial"/>
          <w:b/>
          <w:sz w:val="56"/>
          <w:szCs w:val="56"/>
        </w:rPr>
        <w:t xml:space="preserve">Marion </w:t>
      </w:r>
      <w:r w:rsidR="008A596E" w:rsidRPr="004E2BBF">
        <w:rPr>
          <w:rFonts w:ascii="Arial" w:hAnsi="Arial" w:cs="Arial"/>
          <w:b/>
          <w:sz w:val="56"/>
          <w:szCs w:val="56"/>
        </w:rPr>
        <w:t xml:space="preserve">Lapish </w:t>
      </w:r>
      <w:r w:rsidR="004E2BBF">
        <w:rPr>
          <w:rFonts w:ascii="Arial" w:hAnsi="Arial" w:cs="Arial"/>
          <w:b/>
          <w:sz w:val="56"/>
          <w:szCs w:val="56"/>
        </w:rPr>
        <w:t>-</w:t>
      </w:r>
      <w:r w:rsidR="008A596E" w:rsidRPr="004E2BBF">
        <w:rPr>
          <w:rFonts w:ascii="Arial" w:hAnsi="Arial" w:cs="Arial"/>
          <w:b/>
          <w:sz w:val="56"/>
          <w:szCs w:val="56"/>
        </w:rPr>
        <w:t xml:space="preserve"> Women’s Royal Air Force</w:t>
      </w:r>
    </w:p>
    <w:p w14:paraId="4D5C7166" w14:textId="77777777" w:rsidR="00076FB0" w:rsidRPr="004E2BBF" w:rsidRDefault="00076FB0" w:rsidP="00E700DF">
      <w:pPr>
        <w:pStyle w:val="NoSpacing"/>
        <w:jc w:val="center"/>
        <w:rPr>
          <w:rFonts w:ascii="Arial" w:hAnsi="Arial" w:cs="Arial"/>
          <w:sz w:val="48"/>
          <w:szCs w:val="48"/>
          <w:u w:val="single"/>
        </w:rPr>
      </w:pPr>
    </w:p>
    <w:p w14:paraId="4D5C7167" w14:textId="5AC1D871" w:rsidR="00076FB0" w:rsidRDefault="009A1579" w:rsidP="00313C7F">
      <w:pPr>
        <w:pStyle w:val="NoSpacing"/>
        <w:jc w:val="both"/>
        <w:rPr>
          <w:rFonts w:ascii="Arial" w:hAnsi="Arial" w:cs="Arial"/>
          <w:sz w:val="48"/>
          <w:szCs w:val="48"/>
        </w:rPr>
      </w:pPr>
      <w:bookmarkStart w:id="0" w:name="_GoBack"/>
      <w:r w:rsidRPr="004E2BBF">
        <w:rPr>
          <w:rFonts w:ascii="Arial" w:hAnsi="Arial" w:cs="Arial"/>
          <w:noProof/>
          <w:sz w:val="48"/>
          <w:szCs w:val="48"/>
          <w:lang w:eastAsia="en-GB"/>
        </w:rPr>
        <w:drawing>
          <wp:anchor distT="0" distB="0" distL="114300" distR="114300" simplePos="0" relativeHeight="251667968" behindDoc="1" locked="0" layoutInCell="1" allowOverlap="1" wp14:anchorId="4D5C7174" wp14:editId="3C232F58">
            <wp:simplePos x="0" y="0"/>
            <wp:positionH relativeFrom="margin">
              <wp:align>left</wp:align>
            </wp:positionH>
            <wp:positionV relativeFrom="paragraph">
              <wp:posOffset>3596640</wp:posOffset>
            </wp:positionV>
            <wp:extent cx="4457700" cy="5283200"/>
            <wp:effectExtent l="0" t="0" r="0" b="0"/>
            <wp:wrapTight wrapText="bothSides">
              <wp:wrapPolygon edited="0">
                <wp:start x="0" y="0"/>
                <wp:lineTo x="0" y="21496"/>
                <wp:lineTo x="21508" y="21496"/>
                <wp:lineTo x="21508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rian Lpish's gravestone.jpg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321" b="8658"/>
                    <a:stretch/>
                  </pic:blipFill>
                  <pic:spPr bwMode="auto">
                    <a:xfrm>
                      <a:off x="0" y="0"/>
                      <a:ext cx="4457700" cy="5283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076FB0" w:rsidRPr="004E2BBF">
        <w:rPr>
          <w:rFonts w:ascii="Arial" w:hAnsi="Arial" w:cs="Arial"/>
          <w:sz w:val="48"/>
          <w:szCs w:val="48"/>
        </w:rPr>
        <w:t xml:space="preserve">Twenty year old Marion Lapish was a long way from home when she fell ill </w:t>
      </w:r>
      <w:r w:rsidR="008A596E" w:rsidRPr="004E2BBF">
        <w:rPr>
          <w:rFonts w:ascii="Arial" w:hAnsi="Arial" w:cs="Arial"/>
          <w:sz w:val="48"/>
          <w:szCs w:val="48"/>
        </w:rPr>
        <w:t xml:space="preserve">of the Spanish flu </w:t>
      </w:r>
      <w:r w:rsidR="00076FB0" w:rsidRPr="004E2BBF">
        <w:rPr>
          <w:rFonts w:ascii="Arial" w:hAnsi="Arial" w:cs="Arial"/>
          <w:sz w:val="48"/>
          <w:szCs w:val="48"/>
        </w:rPr>
        <w:t xml:space="preserve">in </w:t>
      </w:r>
      <w:r w:rsidR="008A596E" w:rsidRPr="004E2BBF">
        <w:rPr>
          <w:rFonts w:ascii="Arial" w:hAnsi="Arial" w:cs="Arial"/>
          <w:sz w:val="48"/>
          <w:szCs w:val="48"/>
        </w:rPr>
        <w:t>an aeroplane repair d</w:t>
      </w:r>
      <w:r w:rsidR="00A03B66" w:rsidRPr="004E2BBF">
        <w:rPr>
          <w:rFonts w:ascii="Arial" w:hAnsi="Arial" w:cs="Arial"/>
          <w:sz w:val="48"/>
          <w:szCs w:val="48"/>
        </w:rPr>
        <w:t>epot in Candas</w:t>
      </w:r>
      <w:r>
        <w:rPr>
          <w:rFonts w:ascii="Arial" w:hAnsi="Arial" w:cs="Arial"/>
          <w:sz w:val="48"/>
          <w:szCs w:val="48"/>
        </w:rPr>
        <w:t>,</w:t>
      </w:r>
      <w:r w:rsidR="00A03B66" w:rsidRPr="004E2BBF">
        <w:rPr>
          <w:rFonts w:ascii="Arial" w:hAnsi="Arial" w:cs="Arial"/>
          <w:sz w:val="48"/>
          <w:szCs w:val="48"/>
        </w:rPr>
        <w:t xml:space="preserve"> France. Marion worked </w:t>
      </w:r>
      <w:r w:rsidR="008A596E" w:rsidRPr="004E2BBF">
        <w:rPr>
          <w:rFonts w:ascii="Arial" w:hAnsi="Arial" w:cs="Arial"/>
          <w:sz w:val="48"/>
          <w:szCs w:val="48"/>
        </w:rPr>
        <w:t>there as part of the W</w:t>
      </w:r>
      <w:r w:rsidR="00A03B66" w:rsidRPr="004E2BBF">
        <w:rPr>
          <w:rFonts w:ascii="Arial" w:hAnsi="Arial" w:cs="Arial"/>
          <w:sz w:val="48"/>
          <w:szCs w:val="48"/>
        </w:rPr>
        <w:t>omen’s Royal Air Force</w:t>
      </w:r>
      <w:r w:rsidR="008A596E" w:rsidRPr="004E2BBF">
        <w:rPr>
          <w:rFonts w:ascii="Arial" w:hAnsi="Arial" w:cs="Arial"/>
          <w:sz w:val="48"/>
          <w:szCs w:val="48"/>
        </w:rPr>
        <w:t xml:space="preserve"> (WRAF)</w:t>
      </w:r>
      <w:r w:rsidR="00A03B66" w:rsidRPr="004E2BBF">
        <w:rPr>
          <w:rFonts w:ascii="Arial" w:hAnsi="Arial" w:cs="Arial"/>
          <w:sz w:val="48"/>
          <w:szCs w:val="48"/>
        </w:rPr>
        <w:t xml:space="preserve">. </w:t>
      </w:r>
      <w:r w:rsidR="008A596E" w:rsidRPr="004E2BBF">
        <w:rPr>
          <w:rFonts w:ascii="Arial" w:hAnsi="Arial" w:cs="Arial"/>
          <w:sz w:val="48"/>
          <w:szCs w:val="48"/>
        </w:rPr>
        <w:t xml:space="preserve"> </w:t>
      </w:r>
      <w:r w:rsidR="00A03B66" w:rsidRPr="004E2BBF">
        <w:rPr>
          <w:rFonts w:ascii="Arial" w:hAnsi="Arial" w:cs="Arial"/>
          <w:sz w:val="48"/>
          <w:szCs w:val="48"/>
        </w:rPr>
        <w:t>The majority of the women</w:t>
      </w:r>
      <w:r>
        <w:rPr>
          <w:rFonts w:ascii="Arial" w:hAnsi="Arial" w:cs="Arial"/>
          <w:sz w:val="48"/>
          <w:szCs w:val="48"/>
        </w:rPr>
        <w:t xml:space="preserve"> i</w:t>
      </w:r>
      <w:r w:rsidR="00A03B66" w:rsidRPr="004E2BBF">
        <w:rPr>
          <w:rFonts w:ascii="Arial" w:hAnsi="Arial" w:cs="Arial"/>
          <w:sz w:val="48"/>
          <w:szCs w:val="48"/>
        </w:rPr>
        <w:t>n the WRAF</w:t>
      </w:r>
      <w:r w:rsidR="008A596E" w:rsidRPr="004E2BBF">
        <w:rPr>
          <w:rFonts w:ascii="Arial" w:hAnsi="Arial" w:cs="Arial"/>
          <w:sz w:val="48"/>
          <w:szCs w:val="48"/>
        </w:rPr>
        <w:t xml:space="preserve"> were</w:t>
      </w:r>
      <w:r w:rsidR="00A03B66" w:rsidRPr="004E2BBF">
        <w:rPr>
          <w:rFonts w:ascii="Arial" w:hAnsi="Arial" w:cs="Arial"/>
          <w:sz w:val="48"/>
          <w:szCs w:val="48"/>
        </w:rPr>
        <w:t xml:space="preserve"> employed as </w:t>
      </w:r>
      <w:r w:rsidR="008A596E" w:rsidRPr="004E2BBF">
        <w:rPr>
          <w:rFonts w:ascii="Arial" w:hAnsi="Arial" w:cs="Arial"/>
          <w:sz w:val="48"/>
          <w:szCs w:val="48"/>
        </w:rPr>
        <w:t>clerks, but some worked as s</w:t>
      </w:r>
      <w:r w:rsidR="00721BF3" w:rsidRPr="004E2BBF">
        <w:rPr>
          <w:rFonts w:ascii="Arial" w:hAnsi="Arial" w:cs="Arial"/>
          <w:sz w:val="48"/>
          <w:szCs w:val="48"/>
        </w:rPr>
        <w:t xml:space="preserve">torewomen, </w:t>
      </w:r>
      <w:r w:rsidR="008A596E" w:rsidRPr="004E2BBF">
        <w:rPr>
          <w:rFonts w:ascii="Arial" w:hAnsi="Arial" w:cs="Arial"/>
          <w:sz w:val="48"/>
          <w:szCs w:val="48"/>
        </w:rPr>
        <w:t>or in household, technical and n</w:t>
      </w:r>
      <w:r w:rsidR="00721BF3" w:rsidRPr="004E2BBF">
        <w:rPr>
          <w:rFonts w:ascii="Arial" w:hAnsi="Arial" w:cs="Arial"/>
          <w:sz w:val="48"/>
          <w:szCs w:val="48"/>
        </w:rPr>
        <w:t>on-</w:t>
      </w:r>
      <w:r w:rsidR="008A596E" w:rsidRPr="004E2BBF">
        <w:rPr>
          <w:rFonts w:ascii="Arial" w:hAnsi="Arial" w:cs="Arial"/>
          <w:sz w:val="48"/>
          <w:szCs w:val="48"/>
        </w:rPr>
        <w:t>t</w:t>
      </w:r>
      <w:r w:rsidR="00721BF3" w:rsidRPr="004E2BBF">
        <w:rPr>
          <w:rFonts w:ascii="Arial" w:hAnsi="Arial" w:cs="Arial"/>
          <w:sz w:val="48"/>
          <w:szCs w:val="48"/>
        </w:rPr>
        <w:t>echnical</w:t>
      </w:r>
      <w:r w:rsidR="008A596E" w:rsidRPr="004E2BBF">
        <w:rPr>
          <w:rFonts w:ascii="Arial" w:hAnsi="Arial" w:cs="Arial"/>
          <w:sz w:val="48"/>
          <w:szCs w:val="48"/>
        </w:rPr>
        <w:t xml:space="preserve"> areas</w:t>
      </w:r>
      <w:r w:rsidR="00721BF3" w:rsidRPr="004E2BBF">
        <w:rPr>
          <w:rFonts w:ascii="Arial" w:hAnsi="Arial" w:cs="Arial"/>
          <w:sz w:val="48"/>
          <w:szCs w:val="48"/>
        </w:rPr>
        <w:t>.</w:t>
      </w:r>
      <w:r w:rsidR="008A596E" w:rsidRPr="004E2BBF">
        <w:rPr>
          <w:rFonts w:ascii="Arial" w:hAnsi="Arial" w:cs="Arial"/>
          <w:sz w:val="48"/>
          <w:szCs w:val="48"/>
        </w:rPr>
        <w:t xml:space="preserve"> </w:t>
      </w:r>
      <w:r w:rsidR="00721BF3" w:rsidRPr="004E2BBF">
        <w:rPr>
          <w:rFonts w:ascii="Arial" w:hAnsi="Arial" w:cs="Arial"/>
          <w:sz w:val="48"/>
          <w:szCs w:val="48"/>
        </w:rPr>
        <w:t xml:space="preserve"> </w:t>
      </w:r>
      <w:r>
        <w:rPr>
          <w:rFonts w:ascii="Arial" w:hAnsi="Arial" w:cs="Arial"/>
          <w:sz w:val="48"/>
          <w:szCs w:val="48"/>
        </w:rPr>
        <w:t xml:space="preserve">It </w:t>
      </w:r>
      <w:r w:rsidR="00721BF3" w:rsidRPr="004E2BBF">
        <w:rPr>
          <w:rFonts w:ascii="Arial" w:hAnsi="Arial" w:cs="Arial"/>
          <w:sz w:val="48"/>
          <w:szCs w:val="48"/>
        </w:rPr>
        <w:t>is quite possible that Marion worked as</w:t>
      </w:r>
      <w:r w:rsidR="0056344B" w:rsidRPr="004E2BBF">
        <w:rPr>
          <w:rFonts w:ascii="Arial" w:hAnsi="Arial" w:cs="Arial"/>
          <w:sz w:val="48"/>
          <w:szCs w:val="48"/>
        </w:rPr>
        <w:t xml:space="preserve"> a clerk</w:t>
      </w:r>
      <w:r w:rsidR="008A596E" w:rsidRPr="004E2BBF">
        <w:rPr>
          <w:rFonts w:ascii="Arial" w:hAnsi="Arial" w:cs="Arial"/>
          <w:sz w:val="48"/>
          <w:szCs w:val="48"/>
        </w:rPr>
        <w:t>,</w:t>
      </w:r>
      <w:r w:rsidR="0056344B" w:rsidRPr="004E2BBF">
        <w:rPr>
          <w:rFonts w:ascii="Arial" w:hAnsi="Arial" w:cs="Arial"/>
          <w:sz w:val="48"/>
          <w:szCs w:val="48"/>
        </w:rPr>
        <w:t xml:space="preserve"> as the majority of women worked as a clerk</w:t>
      </w:r>
      <w:r w:rsidR="008A596E" w:rsidRPr="004E2BBF">
        <w:rPr>
          <w:rFonts w:ascii="Arial" w:hAnsi="Arial" w:cs="Arial"/>
          <w:sz w:val="48"/>
          <w:szCs w:val="48"/>
        </w:rPr>
        <w:t>s. She</w:t>
      </w:r>
      <w:r w:rsidR="0056344B" w:rsidRPr="004E2BBF">
        <w:rPr>
          <w:rFonts w:ascii="Arial" w:hAnsi="Arial" w:cs="Arial"/>
          <w:sz w:val="48"/>
          <w:szCs w:val="48"/>
        </w:rPr>
        <w:t xml:space="preserve"> could also have worked in household</w:t>
      </w:r>
      <w:r w:rsidR="008A596E" w:rsidRPr="004E2BBF">
        <w:rPr>
          <w:rFonts w:ascii="Arial" w:hAnsi="Arial" w:cs="Arial"/>
          <w:sz w:val="48"/>
          <w:szCs w:val="48"/>
        </w:rPr>
        <w:t>,</w:t>
      </w:r>
      <w:r w:rsidR="0056344B" w:rsidRPr="004E2BBF">
        <w:rPr>
          <w:rFonts w:ascii="Arial" w:hAnsi="Arial" w:cs="Arial"/>
          <w:sz w:val="48"/>
          <w:szCs w:val="48"/>
        </w:rPr>
        <w:t xml:space="preserve"> which </w:t>
      </w:r>
      <w:r w:rsidR="00B0307C" w:rsidRPr="004E2BBF">
        <w:rPr>
          <w:rFonts w:ascii="Arial" w:hAnsi="Arial" w:cs="Arial"/>
          <w:sz w:val="48"/>
          <w:szCs w:val="48"/>
        </w:rPr>
        <w:t>means she would have d</w:t>
      </w:r>
      <w:r w:rsidR="008A596E" w:rsidRPr="004E2BBF">
        <w:rPr>
          <w:rFonts w:ascii="Arial" w:hAnsi="Arial" w:cs="Arial"/>
          <w:sz w:val="48"/>
          <w:szCs w:val="48"/>
        </w:rPr>
        <w:t>one back breaking work. S</w:t>
      </w:r>
      <w:r w:rsidR="00B0307C" w:rsidRPr="004E2BBF">
        <w:rPr>
          <w:rFonts w:ascii="Arial" w:hAnsi="Arial" w:cs="Arial"/>
          <w:sz w:val="48"/>
          <w:szCs w:val="48"/>
        </w:rPr>
        <w:t xml:space="preserve">he would have had long hours and would have been paid </w:t>
      </w:r>
      <w:r w:rsidR="008A596E" w:rsidRPr="004E2BBF">
        <w:rPr>
          <w:rFonts w:ascii="Arial" w:hAnsi="Arial" w:cs="Arial"/>
          <w:sz w:val="48"/>
          <w:szCs w:val="48"/>
        </w:rPr>
        <w:t xml:space="preserve">less than for the </w:t>
      </w:r>
      <w:r w:rsidR="00B0307C" w:rsidRPr="004E2BBF">
        <w:rPr>
          <w:rFonts w:ascii="Arial" w:hAnsi="Arial" w:cs="Arial"/>
          <w:sz w:val="48"/>
          <w:szCs w:val="48"/>
        </w:rPr>
        <w:t>other jobs.</w:t>
      </w:r>
      <w:r w:rsidR="008A596E" w:rsidRPr="004E2BBF">
        <w:rPr>
          <w:rFonts w:ascii="Arial" w:hAnsi="Arial" w:cs="Arial"/>
          <w:sz w:val="48"/>
          <w:szCs w:val="48"/>
        </w:rPr>
        <w:t xml:space="preserve">  </w:t>
      </w:r>
    </w:p>
    <w:p w14:paraId="59995F89" w14:textId="77777777" w:rsidR="009A1579" w:rsidRPr="004E2BBF" w:rsidRDefault="009A1579" w:rsidP="00313C7F">
      <w:pPr>
        <w:pStyle w:val="NoSpacing"/>
        <w:jc w:val="both"/>
        <w:rPr>
          <w:rFonts w:ascii="Arial" w:hAnsi="Arial" w:cs="Arial"/>
          <w:sz w:val="48"/>
          <w:szCs w:val="48"/>
        </w:rPr>
      </w:pPr>
    </w:p>
    <w:p w14:paraId="4D5C716A" w14:textId="72B586CC" w:rsidR="00CB675F" w:rsidRPr="004E2BBF" w:rsidRDefault="00B0307C" w:rsidP="00313C7F">
      <w:pPr>
        <w:pStyle w:val="NoSpacing"/>
        <w:jc w:val="both"/>
        <w:rPr>
          <w:rFonts w:ascii="Arial" w:hAnsi="Arial" w:cs="Arial"/>
          <w:sz w:val="48"/>
          <w:szCs w:val="48"/>
        </w:rPr>
      </w:pPr>
      <w:r w:rsidRPr="004E2BBF">
        <w:rPr>
          <w:rFonts w:ascii="Arial" w:hAnsi="Arial" w:cs="Arial"/>
          <w:sz w:val="48"/>
          <w:szCs w:val="48"/>
        </w:rPr>
        <w:t>Marion died on the 3</w:t>
      </w:r>
      <w:r w:rsidRPr="004E2BBF">
        <w:rPr>
          <w:rFonts w:ascii="Arial" w:hAnsi="Arial" w:cs="Arial"/>
          <w:sz w:val="48"/>
          <w:szCs w:val="48"/>
          <w:vertAlign w:val="superscript"/>
        </w:rPr>
        <w:t>rd</w:t>
      </w:r>
      <w:r w:rsidRPr="004E2BBF">
        <w:rPr>
          <w:rFonts w:ascii="Arial" w:hAnsi="Arial" w:cs="Arial"/>
          <w:sz w:val="48"/>
          <w:szCs w:val="48"/>
        </w:rPr>
        <w:t xml:space="preserve"> November 1918</w:t>
      </w:r>
      <w:r w:rsidR="004E2BBF">
        <w:rPr>
          <w:rFonts w:ascii="Arial" w:hAnsi="Arial" w:cs="Arial"/>
          <w:sz w:val="48"/>
          <w:szCs w:val="48"/>
        </w:rPr>
        <w:t>.</w:t>
      </w:r>
      <w:r w:rsidR="008A596E" w:rsidRPr="004E2BBF">
        <w:rPr>
          <w:rFonts w:ascii="Arial" w:hAnsi="Arial" w:cs="Arial"/>
          <w:sz w:val="48"/>
          <w:szCs w:val="48"/>
        </w:rPr>
        <w:t xml:space="preserve"> S</w:t>
      </w:r>
      <w:r w:rsidRPr="004E2BBF">
        <w:rPr>
          <w:rFonts w:ascii="Arial" w:hAnsi="Arial" w:cs="Arial"/>
          <w:sz w:val="48"/>
          <w:szCs w:val="48"/>
        </w:rPr>
        <w:t>he died in France</w:t>
      </w:r>
      <w:r w:rsidR="008A596E" w:rsidRPr="004E2BBF">
        <w:rPr>
          <w:rFonts w:ascii="Arial" w:hAnsi="Arial" w:cs="Arial"/>
          <w:sz w:val="48"/>
          <w:szCs w:val="48"/>
        </w:rPr>
        <w:t>,</w:t>
      </w:r>
      <w:r w:rsidRPr="004E2BBF">
        <w:rPr>
          <w:rFonts w:ascii="Arial" w:hAnsi="Arial" w:cs="Arial"/>
          <w:sz w:val="48"/>
          <w:szCs w:val="48"/>
        </w:rPr>
        <w:t xml:space="preserve"> but her body was sent back to her family in Leeds </w:t>
      </w:r>
      <w:r w:rsidR="008A596E" w:rsidRPr="004E2BBF">
        <w:rPr>
          <w:rFonts w:ascii="Arial" w:hAnsi="Arial" w:cs="Arial"/>
          <w:sz w:val="48"/>
          <w:szCs w:val="48"/>
        </w:rPr>
        <w:t>and</w:t>
      </w:r>
      <w:r w:rsidRPr="004E2BBF">
        <w:rPr>
          <w:rFonts w:ascii="Arial" w:hAnsi="Arial" w:cs="Arial"/>
          <w:sz w:val="48"/>
          <w:szCs w:val="48"/>
        </w:rPr>
        <w:t xml:space="preserve"> was</w:t>
      </w:r>
      <w:r w:rsidR="008A596E" w:rsidRPr="004E2BBF">
        <w:rPr>
          <w:rFonts w:ascii="Arial" w:hAnsi="Arial" w:cs="Arial"/>
          <w:sz w:val="48"/>
          <w:szCs w:val="48"/>
        </w:rPr>
        <w:t xml:space="preserve"> then buried in Woodhouse (St. M</w:t>
      </w:r>
      <w:r w:rsidRPr="004E2BBF">
        <w:rPr>
          <w:rFonts w:ascii="Arial" w:hAnsi="Arial" w:cs="Arial"/>
          <w:sz w:val="48"/>
          <w:szCs w:val="48"/>
        </w:rPr>
        <w:t>ark) churchyard where</w:t>
      </w:r>
      <w:r w:rsidR="008A596E" w:rsidRPr="004E2BBF">
        <w:rPr>
          <w:rFonts w:ascii="Arial" w:hAnsi="Arial" w:cs="Arial"/>
          <w:sz w:val="48"/>
          <w:szCs w:val="48"/>
        </w:rPr>
        <w:t xml:space="preserve"> she seems to have been buried c</w:t>
      </w:r>
      <w:r w:rsidR="00CB675F" w:rsidRPr="004E2BBF">
        <w:rPr>
          <w:rFonts w:ascii="Arial" w:hAnsi="Arial" w:cs="Arial"/>
          <w:sz w:val="48"/>
          <w:szCs w:val="48"/>
        </w:rPr>
        <w:t>lose to her sister, Emily Lapish.</w:t>
      </w:r>
      <w:r w:rsidR="004E2BBF">
        <w:rPr>
          <w:rFonts w:ascii="Arial" w:hAnsi="Arial" w:cs="Arial"/>
          <w:sz w:val="48"/>
          <w:szCs w:val="48"/>
        </w:rPr>
        <w:t xml:space="preserve"> </w:t>
      </w:r>
      <w:r w:rsidR="00CB675F" w:rsidRPr="004E2BBF">
        <w:rPr>
          <w:rFonts w:ascii="Arial" w:hAnsi="Arial" w:cs="Arial"/>
          <w:sz w:val="48"/>
          <w:szCs w:val="48"/>
        </w:rPr>
        <w:t>Her name</w:t>
      </w:r>
      <w:r w:rsidR="008A596E" w:rsidRPr="004E2BBF">
        <w:rPr>
          <w:rFonts w:ascii="Arial" w:hAnsi="Arial" w:cs="Arial"/>
          <w:sz w:val="48"/>
          <w:szCs w:val="48"/>
        </w:rPr>
        <w:t>,</w:t>
      </w:r>
      <w:r w:rsidR="00CB675F" w:rsidRPr="004E2BBF">
        <w:rPr>
          <w:rFonts w:ascii="Arial" w:hAnsi="Arial" w:cs="Arial"/>
          <w:sz w:val="48"/>
          <w:szCs w:val="48"/>
        </w:rPr>
        <w:t xml:space="preserve"> along with many others</w:t>
      </w:r>
      <w:r w:rsidR="008A596E" w:rsidRPr="004E2BBF">
        <w:rPr>
          <w:rFonts w:ascii="Arial" w:hAnsi="Arial" w:cs="Arial"/>
          <w:sz w:val="48"/>
          <w:szCs w:val="48"/>
        </w:rPr>
        <w:t>, was</w:t>
      </w:r>
      <w:r w:rsidR="00CB675F" w:rsidRPr="004E2BBF">
        <w:rPr>
          <w:rFonts w:ascii="Arial" w:hAnsi="Arial" w:cs="Arial"/>
          <w:sz w:val="48"/>
          <w:szCs w:val="48"/>
        </w:rPr>
        <w:t xml:space="preserve"> added to the memorial in York Minster for the women </w:t>
      </w:r>
      <w:r w:rsidR="008A596E" w:rsidRPr="004E2BBF">
        <w:rPr>
          <w:rFonts w:ascii="Arial" w:hAnsi="Arial" w:cs="Arial"/>
          <w:sz w:val="48"/>
          <w:szCs w:val="48"/>
        </w:rPr>
        <w:t xml:space="preserve">of the British Empire </w:t>
      </w:r>
      <w:r w:rsidR="00CB675F" w:rsidRPr="004E2BBF">
        <w:rPr>
          <w:rFonts w:ascii="Arial" w:hAnsi="Arial" w:cs="Arial"/>
          <w:sz w:val="48"/>
          <w:szCs w:val="48"/>
        </w:rPr>
        <w:t xml:space="preserve">who died in </w:t>
      </w:r>
      <w:r w:rsidR="008A596E" w:rsidRPr="004E2BBF">
        <w:rPr>
          <w:rFonts w:ascii="Arial" w:hAnsi="Arial" w:cs="Arial"/>
          <w:sz w:val="48"/>
          <w:szCs w:val="48"/>
        </w:rPr>
        <w:t>World War One.</w:t>
      </w:r>
    </w:p>
    <w:p w14:paraId="4D5C716B" w14:textId="06C214F1" w:rsidR="00076FB0" w:rsidRPr="004E2BBF" w:rsidRDefault="00076FB0" w:rsidP="00076FB0">
      <w:pPr>
        <w:pStyle w:val="NoSpacing"/>
        <w:rPr>
          <w:rFonts w:ascii="Arial" w:hAnsi="Arial" w:cs="Arial"/>
          <w:sz w:val="48"/>
          <w:szCs w:val="48"/>
        </w:rPr>
      </w:pPr>
    </w:p>
    <w:p w14:paraId="4D5C716C" w14:textId="77777777" w:rsidR="00E700DF" w:rsidRPr="004E2BBF" w:rsidRDefault="00E700DF" w:rsidP="00E700DF">
      <w:pPr>
        <w:pStyle w:val="NoSpacing"/>
        <w:rPr>
          <w:rFonts w:ascii="Arial" w:hAnsi="Arial" w:cs="Arial"/>
          <w:sz w:val="48"/>
          <w:szCs w:val="48"/>
          <w:u w:val="single"/>
        </w:rPr>
      </w:pPr>
    </w:p>
    <w:p w14:paraId="4D5C716D" w14:textId="77777777" w:rsidR="00CB675F" w:rsidRPr="004E2BBF" w:rsidRDefault="00CB675F">
      <w:pPr>
        <w:pStyle w:val="NoSpacing"/>
        <w:rPr>
          <w:rFonts w:ascii="Arial" w:hAnsi="Arial" w:cs="Arial"/>
          <w:sz w:val="48"/>
          <w:szCs w:val="48"/>
          <w:u w:val="single"/>
        </w:rPr>
      </w:pPr>
    </w:p>
    <w:sectPr w:rsidR="00CB675F" w:rsidRPr="004E2BBF" w:rsidSect="004E2BBF">
      <w:pgSz w:w="16839" w:h="23814" w:code="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00DF"/>
    <w:rsid w:val="00076FB0"/>
    <w:rsid w:val="00134E9C"/>
    <w:rsid w:val="00313C7F"/>
    <w:rsid w:val="004E2BBF"/>
    <w:rsid w:val="0056344B"/>
    <w:rsid w:val="00721BF3"/>
    <w:rsid w:val="008A596E"/>
    <w:rsid w:val="009A1579"/>
    <w:rsid w:val="00A03B66"/>
    <w:rsid w:val="00B0307C"/>
    <w:rsid w:val="00CB675F"/>
    <w:rsid w:val="00D52892"/>
    <w:rsid w:val="00E700DF"/>
    <w:rsid w:val="00FA0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5C7165"/>
  <w15:docId w15:val="{6999B073-7211-4599-8620-29A1BD3178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700DF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21B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1BF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156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11lathae</dc:creator>
  <cp:lastModifiedBy>Helen Snelson</cp:lastModifiedBy>
  <cp:revision>3</cp:revision>
  <dcterms:created xsi:type="dcterms:W3CDTF">2015-11-21T16:47:00Z</dcterms:created>
  <dcterms:modified xsi:type="dcterms:W3CDTF">2016-01-27T20:35:00Z</dcterms:modified>
</cp:coreProperties>
</file>